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AC973" w14:textId="77777777" w:rsidR="003A4B63" w:rsidRPr="00E91A4C" w:rsidRDefault="003A4B63" w:rsidP="00E91A4C">
      <w:pPr>
        <w:spacing w:after="0" w:line="240" w:lineRule="auto"/>
        <w:rPr>
          <w:rFonts w:ascii="Calibri" w:eastAsia="Calibri" w:hAnsi="Calibri" w:cs="Calibri"/>
          <w:b/>
        </w:rPr>
      </w:pPr>
      <w:r w:rsidRPr="00E91A4C">
        <w:rPr>
          <w:rFonts w:ascii="Calibri" w:eastAsia="Calibri" w:hAnsi="Calibri" w:cs="Calibri"/>
          <w:b/>
        </w:rPr>
        <w:t>PRIJEDLOG PRIPREME ZA IZVOĐENJE NASTAVE HRVATSKOGA JEZIKA</w:t>
      </w:r>
    </w:p>
    <w:p w14:paraId="277F3DFC" w14:textId="77777777" w:rsidR="003A4B63" w:rsidRPr="00E91A4C" w:rsidRDefault="003A4B63" w:rsidP="00E91A4C">
      <w:pPr>
        <w:spacing w:after="0" w:line="240" w:lineRule="auto"/>
        <w:rPr>
          <w:rFonts w:ascii="Calibri" w:eastAsia="Calibri" w:hAnsi="Calibri" w:cs="Calibri"/>
          <w:b/>
        </w:rPr>
      </w:pP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3A4B63" w:rsidRPr="00E91A4C" w14:paraId="31680223" w14:textId="77777777" w:rsidTr="000D0012">
        <w:tc>
          <w:tcPr>
            <w:tcW w:w="1944" w:type="pct"/>
            <w:gridSpan w:val="2"/>
            <w:shd w:val="clear" w:color="auto" w:fill="E5D4F0"/>
          </w:tcPr>
          <w:p w14:paraId="5779B41A" w14:textId="77777777" w:rsidR="003A4B63" w:rsidRPr="00E91A4C" w:rsidRDefault="003A4B63" w:rsidP="00E91A4C">
            <w:pPr>
              <w:rPr>
                <w:rFonts w:ascii="Calibri" w:eastAsia="Calibri" w:hAnsi="Calibri" w:cs="Calibri"/>
                <w:sz w:val="18"/>
                <w:szCs w:val="18"/>
              </w:rPr>
            </w:pPr>
            <w:r w:rsidRPr="00E91A4C">
              <w:rPr>
                <w:rFonts w:ascii="Calibri" w:eastAsia="Calibri" w:hAnsi="Calibri" w:cs="Calibri"/>
                <w:sz w:val="18"/>
                <w:szCs w:val="18"/>
              </w:rPr>
              <w:t xml:space="preserve">IME I PREZIME: </w:t>
            </w:r>
          </w:p>
        </w:tc>
        <w:tc>
          <w:tcPr>
            <w:tcW w:w="471" w:type="pct"/>
            <w:shd w:val="clear" w:color="auto" w:fill="E5D4F0"/>
          </w:tcPr>
          <w:p w14:paraId="72FF3530" w14:textId="77777777" w:rsidR="003A4B63" w:rsidRPr="00E91A4C" w:rsidRDefault="003A4B63" w:rsidP="00E91A4C">
            <w:pPr>
              <w:rPr>
                <w:rFonts w:ascii="Calibri" w:eastAsia="Calibri" w:hAnsi="Calibri" w:cs="Calibri"/>
                <w:sz w:val="18"/>
                <w:szCs w:val="18"/>
              </w:rPr>
            </w:pPr>
            <w:r w:rsidRPr="00E91A4C">
              <w:rPr>
                <w:rFonts w:ascii="Calibri" w:eastAsia="Calibri" w:hAnsi="Calibri" w:cs="Calibri"/>
                <w:sz w:val="18"/>
                <w:szCs w:val="18"/>
              </w:rPr>
              <w:t xml:space="preserve">RAZRED: 3. </w:t>
            </w:r>
          </w:p>
        </w:tc>
        <w:tc>
          <w:tcPr>
            <w:tcW w:w="2585" w:type="pct"/>
            <w:gridSpan w:val="3"/>
            <w:shd w:val="clear" w:color="auto" w:fill="E5D4F0"/>
          </w:tcPr>
          <w:p w14:paraId="43A87A48" w14:textId="0A6DF344" w:rsidR="003A4B63" w:rsidRPr="00E91A4C" w:rsidRDefault="003A4B63" w:rsidP="00E91A4C">
            <w:pPr>
              <w:rPr>
                <w:rFonts w:ascii="Calibri" w:eastAsia="Calibri" w:hAnsi="Calibri" w:cs="Calibri"/>
                <w:sz w:val="18"/>
                <w:szCs w:val="18"/>
              </w:rPr>
            </w:pPr>
            <w:r w:rsidRPr="00E91A4C">
              <w:rPr>
                <w:rFonts w:ascii="Calibri" w:eastAsia="Calibri" w:hAnsi="Calibri" w:cs="Calibri"/>
                <w:sz w:val="18"/>
                <w:szCs w:val="18"/>
              </w:rPr>
              <w:t>REDNI BROJ SATA:</w:t>
            </w:r>
            <w:r w:rsidR="00262EAE">
              <w:rPr>
                <w:rFonts w:ascii="Calibri" w:eastAsia="Calibri" w:hAnsi="Calibri" w:cs="Calibri"/>
                <w:sz w:val="18"/>
                <w:szCs w:val="18"/>
              </w:rPr>
              <w:t xml:space="preserve"> 102.</w:t>
            </w:r>
          </w:p>
        </w:tc>
      </w:tr>
      <w:tr w:rsidR="003A4B63" w:rsidRPr="00E91A4C" w14:paraId="50DC0281" w14:textId="77777777" w:rsidTr="000D0012">
        <w:tc>
          <w:tcPr>
            <w:tcW w:w="812" w:type="pct"/>
          </w:tcPr>
          <w:p w14:paraId="7E26B45B" w14:textId="77777777" w:rsidR="003A4B63" w:rsidRPr="00E91A4C" w:rsidRDefault="003A4B63" w:rsidP="00E91A4C">
            <w:pPr>
              <w:rPr>
                <w:rFonts w:ascii="Calibri" w:eastAsia="Calibri" w:hAnsi="Calibri" w:cs="Calibri"/>
                <w:sz w:val="18"/>
                <w:szCs w:val="18"/>
              </w:rPr>
            </w:pPr>
            <w:r w:rsidRPr="00E91A4C">
              <w:rPr>
                <w:rFonts w:ascii="Calibri" w:eastAsia="Calibri" w:hAnsi="Calibri" w:cs="Calibri"/>
                <w:sz w:val="18"/>
                <w:szCs w:val="18"/>
              </w:rPr>
              <w:t>PREDMETNO PODRUČJE:</w:t>
            </w:r>
          </w:p>
        </w:tc>
        <w:tc>
          <w:tcPr>
            <w:tcW w:w="4188" w:type="pct"/>
            <w:gridSpan w:val="5"/>
          </w:tcPr>
          <w:p w14:paraId="2DE1F761" w14:textId="77777777" w:rsidR="003A4B63" w:rsidRPr="00E91A4C" w:rsidRDefault="003A4B63" w:rsidP="00E91A4C">
            <w:pPr>
              <w:rPr>
                <w:rFonts w:ascii="Calibri" w:eastAsia="Calibri" w:hAnsi="Calibri" w:cs="Calibri"/>
                <w:sz w:val="18"/>
                <w:szCs w:val="18"/>
              </w:rPr>
            </w:pPr>
            <w:r w:rsidRPr="00E91A4C">
              <w:rPr>
                <w:rFonts w:ascii="Calibri" w:eastAsia="Calibri" w:hAnsi="Calibri" w:cs="Calibri"/>
                <w:color w:val="231F20"/>
                <w:sz w:val="18"/>
                <w:szCs w:val="18"/>
              </w:rPr>
              <w:t>HRVATSKI JEZIK</w:t>
            </w:r>
          </w:p>
        </w:tc>
      </w:tr>
      <w:tr w:rsidR="003A4B63" w:rsidRPr="00E91A4C" w14:paraId="5EC2275F" w14:textId="77777777" w:rsidTr="000D0012">
        <w:tc>
          <w:tcPr>
            <w:tcW w:w="812" w:type="pct"/>
          </w:tcPr>
          <w:p w14:paraId="2358E688" w14:textId="77777777" w:rsidR="003A4B63" w:rsidRPr="00E91A4C" w:rsidRDefault="003A4B63" w:rsidP="00E91A4C">
            <w:pPr>
              <w:rPr>
                <w:rFonts w:ascii="Calibri" w:eastAsia="Calibri" w:hAnsi="Calibri" w:cs="Calibri"/>
                <w:sz w:val="18"/>
                <w:szCs w:val="18"/>
              </w:rPr>
            </w:pPr>
            <w:r w:rsidRPr="00E91A4C">
              <w:rPr>
                <w:rFonts w:ascii="Calibri" w:eastAsia="Calibri" w:hAnsi="Calibri" w:cs="Calibri"/>
                <w:sz w:val="18"/>
                <w:szCs w:val="18"/>
              </w:rPr>
              <w:t>DOMENA:</w:t>
            </w:r>
          </w:p>
        </w:tc>
        <w:tc>
          <w:tcPr>
            <w:tcW w:w="4188" w:type="pct"/>
            <w:gridSpan w:val="5"/>
          </w:tcPr>
          <w:p w14:paraId="2490B6D1" w14:textId="77777777" w:rsidR="003A4B63" w:rsidRPr="00E91A4C" w:rsidRDefault="003A4B63" w:rsidP="00E91A4C">
            <w:pPr>
              <w:rPr>
                <w:rFonts w:ascii="Calibri" w:eastAsia="Calibri" w:hAnsi="Calibri" w:cs="Calibri"/>
                <w:sz w:val="18"/>
                <w:szCs w:val="18"/>
              </w:rPr>
            </w:pPr>
            <w:r w:rsidRPr="00E91A4C">
              <w:rPr>
                <w:rFonts w:ascii="Calibri" w:eastAsia="Calibri" w:hAnsi="Calibri" w:cs="Calibri"/>
                <w:sz w:val="18"/>
                <w:szCs w:val="18"/>
              </w:rPr>
              <w:t>HRVATSKI JEZIK I KOMUNIKACIJA</w:t>
            </w:r>
          </w:p>
        </w:tc>
      </w:tr>
      <w:tr w:rsidR="003A4B63" w:rsidRPr="00E91A4C" w14:paraId="1D5AF57E" w14:textId="77777777" w:rsidTr="000D0012">
        <w:tc>
          <w:tcPr>
            <w:tcW w:w="812" w:type="pct"/>
          </w:tcPr>
          <w:p w14:paraId="40BE3D58" w14:textId="77777777" w:rsidR="003A4B63" w:rsidRPr="00E91A4C" w:rsidRDefault="003A4B63" w:rsidP="00E91A4C">
            <w:pPr>
              <w:rPr>
                <w:rFonts w:ascii="Calibri" w:eastAsia="Calibri" w:hAnsi="Calibri" w:cs="Calibri"/>
                <w:sz w:val="18"/>
                <w:szCs w:val="18"/>
              </w:rPr>
            </w:pPr>
            <w:r w:rsidRPr="00E91A4C">
              <w:rPr>
                <w:rFonts w:ascii="Calibri" w:eastAsia="Calibri" w:hAnsi="Calibri" w:cs="Calibri"/>
                <w:sz w:val="18"/>
                <w:szCs w:val="18"/>
              </w:rPr>
              <w:t>NASTAVNI SADRŽAJ:</w:t>
            </w:r>
          </w:p>
        </w:tc>
        <w:tc>
          <w:tcPr>
            <w:tcW w:w="4188" w:type="pct"/>
            <w:gridSpan w:val="5"/>
          </w:tcPr>
          <w:p w14:paraId="5D443966" w14:textId="77777777" w:rsidR="003A4B63" w:rsidRPr="00E91A4C" w:rsidRDefault="003A4B63" w:rsidP="00E91A4C">
            <w:pPr>
              <w:rPr>
                <w:rFonts w:ascii="Calibri" w:eastAsia="Calibri" w:hAnsi="Calibri" w:cs="Calibri"/>
                <w:b/>
                <w:sz w:val="18"/>
                <w:szCs w:val="18"/>
              </w:rPr>
            </w:pPr>
            <w:r w:rsidRPr="00E91A4C">
              <w:rPr>
                <w:rFonts w:ascii="Calibri" w:eastAsia="Calibri" w:hAnsi="Calibri" w:cs="Calibri"/>
                <w:b/>
                <w:sz w:val="18"/>
                <w:szCs w:val="18"/>
              </w:rPr>
              <w:t>Veliko početno slovo</w:t>
            </w:r>
            <w:r w:rsidR="00E91A4C">
              <w:rPr>
                <w:rFonts w:ascii="Calibri" w:eastAsia="Calibri" w:hAnsi="Calibri" w:cs="Calibri"/>
                <w:b/>
                <w:sz w:val="18"/>
                <w:szCs w:val="18"/>
              </w:rPr>
              <w:t xml:space="preserve"> </w:t>
            </w:r>
            <w:r w:rsidRPr="00E91A4C">
              <w:rPr>
                <w:rFonts w:ascii="Calibri" w:eastAsia="Calibri" w:hAnsi="Calibri" w:cs="Calibri"/>
                <w:b/>
                <w:sz w:val="18"/>
                <w:szCs w:val="18"/>
              </w:rPr>
              <w:t>– Ne dolaze cjepidlake iz Cjepidlaka</w:t>
            </w:r>
            <w:r w:rsidR="00E91A4C">
              <w:rPr>
                <w:rFonts w:ascii="Calibri" w:eastAsia="Calibri" w:hAnsi="Calibri" w:cs="Calibri"/>
                <w:b/>
                <w:sz w:val="18"/>
                <w:szCs w:val="18"/>
              </w:rPr>
              <w:t xml:space="preserve">; </w:t>
            </w:r>
            <w:r w:rsidR="00E91A4C" w:rsidRPr="00E91A4C">
              <w:rPr>
                <w:rFonts w:ascii="Calibri" w:eastAsia="Calibri" w:hAnsi="Calibri" w:cs="Calibri"/>
                <w:b/>
                <w:sz w:val="18"/>
                <w:szCs w:val="18"/>
              </w:rPr>
              <w:t>vježba i ponavljanje</w:t>
            </w:r>
          </w:p>
        </w:tc>
      </w:tr>
      <w:tr w:rsidR="003A4B63" w:rsidRPr="00E91A4C" w14:paraId="3D72B152" w14:textId="77777777" w:rsidTr="000D0012">
        <w:trPr>
          <w:trHeight w:val="2407"/>
        </w:trPr>
        <w:tc>
          <w:tcPr>
            <w:tcW w:w="812" w:type="pct"/>
          </w:tcPr>
          <w:p w14:paraId="4588AAC8" w14:textId="77777777" w:rsidR="003A4B63" w:rsidRPr="00E91A4C" w:rsidRDefault="003A4B63" w:rsidP="00E91A4C">
            <w:pPr>
              <w:rPr>
                <w:rFonts w:ascii="Calibri" w:eastAsia="Calibri" w:hAnsi="Calibri" w:cs="Calibri"/>
                <w:sz w:val="18"/>
                <w:szCs w:val="18"/>
              </w:rPr>
            </w:pPr>
            <w:r w:rsidRPr="00E91A4C">
              <w:rPr>
                <w:rFonts w:ascii="Calibri" w:eastAsia="Calibri" w:hAnsi="Calibri" w:cs="Calibri"/>
                <w:sz w:val="18"/>
                <w:szCs w:val="18"/>
              </w:rPr>
              <w:t>ISHODI:</w:t>
            </w:r>
          </w:p>
          <w:p w14:paraId="270C837D" w14:textId="77777777" w:rsidR="003A4B63" w:rsidRPr="00E91A4C" w:rsidRDefault="003A4B63" w:rsidP="00E91A4C">
            <w:pPr>
              <w:rPr>
                <w:rFonts w:ascii="Calibri" w:eastAsia="Calibri" w:hAnsi="Calibri" w:cs="Calibri"/>
                <w:sz w:val="18"/>
                <w:szCs w:val="18"/>
              </w:rPr>
            </w:pPr>
          </w:p>
        </w:tc>
        <w:tc>
          <w:tcPr>
            <w:tcW w:w="4188" w:type="pct"/>
            <w:gridSpan w:val="5"/>
          </w:tcPr>
          <w:p w14:paraId="261D1B2B" w14:textId="77777777" w:rsidR="003A4B63" w:rsidRPr="00E91A4C" w:rsidRDefault="003A4B63" w:rsidP="00E91A4C">
            <w:pPr>
              <w:widowControl w:val="0"/>
              <w:autoSpaceDE w:val="0"/>
              <w:autoSpaceDN w:val="0"/>
              <w:ind w:left="5"/>
              <w:rPr>
                <w:rFonts w:ascii="Calibri" w:eastAsia="Arial" w:hAnsi="Calibri" w:cs="Calibri"/>
                <w:b/>
                <w:sz w:val="18"/>
                <w:szCs w:val="18"/>
              </w:rPr>
            </w:pPr>
            <w:r w:rsidRPr="00E91A4C">
              <w:rPr>
                <w:rFonts w:ascii="Calibri" w:eastAsia="Arial" w:hAnsi="Calibri" w:cs="Calibri"/>
                <w:b/>
                <w:sz w:val="18"/>
                <w:szCs w:val="18"/>
              </w:rPr>
              <w:t>OŠ HJ A.</w:t>
            </w:r>
            <w:r w:rsidR="00543714" w:rsidRPr="00E91A4C">
              <w:rPr>
                <w:rFonts w:ascii="Calibri" w:eastAsia="Arial" w:hAnsi="Calibri" w:cs="Calibri"/>
                <w:b/>
                <w:sz w:val="18"/>
                <w:szCs w:val="18"/>
              </w:rPr>
              <w:t xml:space="preserve"> </w:t>
            </w:r>
            <w:r w:rsidRPr="00E91A4C">
              <w:rPr>
                <w:rFonts w:ascii="Calibri" w:eastAsia="Arial" w:hAnsi="Calibri" w:cs="Calibri"/>
                <w:b/>
                <w:sz w:val="18"/>
                <w:szCs w:val="18"/>
              </w:rPr>
              <w:t>3.</w:t>
            </w:r>
            <w:r w:rsidR="00543714" w:rsidRPr="00E91A4C">
              <w:rPr>
                <w:rFonts w:ascii="Calibri" w:eastAsia="Arial" w:hAnsi="Calibri" w:cs="Calibri"/>
                <w:b/>
                <w:sz w:val="18"/>
                <w:szCs w:val="18"/>
              </w:rPr>
              <w:t xml:space="preserve"> </w:t>
            </w:r>
            <w:r w:rsidRPr="00E91A4C">
              <w:rPr>
                <w:rFonts w:ascii="Calibri" w:eastAsia="Arial" w:hAnsi="Calibri" w:cs="Calibri"/>
                <w:b/>
                <w:sz w:val="18"/>
                <w:szCs w:val="18"/>
              </w:rPr>
              <w:t>4. Učenik piše vođenim pisanjem jednostavne tekstove u skladu s temom.</w:t>
            </w:r>
          </w:p>
          <w:p w14:paraId="45A80268" w14:textId="77777777" w:rsidR="003A4B63" w:rsidRPr="00E91A4C" w:rsidRDefault="003A4B63"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provjerava pravopisnu točnost i slovopisnu čitkost u pisanju</w:t>
            </w:r>
          </w:p>
          <w:p w14:paraId="59713C0D" w14:textId="77777777" w:rsidR="003A4B63" w:rsidRPr="00E91A4C" w:rsidRDefault="003A4B63"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piše veliko početno slovo: imena ulica, trgova, naseljenih mjesta, voda i gora, ustanova u užem okružju; imena knjiga i novina</w:t>
            </w:r>
          </w:p>
          <w:p w14:paraId="6819AA9E" w14:textId="77777777" w:rsidR="003A4B63" w:rsidRPr="00E91A4C" w:rsidRDefault="003A4B63"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primjenjuje pravilo pisanja čestih višerječnih imena</w:t>
            </w:r>
          </w:p>
          <w:p w14:paraId="3BB35ED1" w14:textId="77777777" w:rsidR="003A4B63" w:rsidRPr="00E91A4C" w:rsidRDefault="003A4B63" w:rsidP="00E91A4C">
            <w:pPr>
              <w:textAlignment w:val="baseline"/>
              <w:rPr>
                <w:rFonts w:eastAsia="Times New Roman" w:cstheme="minorHAnsi"/>
                <w:b/>
                <w:bCs/>
                <w:color w:val="231F20"/>
                <w:sz w:val="18"/>
                <w:szCs w:val="18"/>
                <w:lang w:eastAsia="hr-HR"/>
              </w:rPr>
            </w:pPr>
            <w:r w:rsidRPr="00E91A4C">
              <w:rPr>
                <w:rFonts w:eastAsia="Times New Roman" w:cstheme="minorHAnsi"/>
                <w:b/>
                <w:bCs/>
                <w:color w:val="231F20"/>
                <w:sz w:val="18"/>
                <w:szCs w:val="18"/>
                <w:lang w:eastAsia="hr-HR"/>
              </w:rPr>
              <w:t>OŠ HJ A.</w:t>
            </w:r>
            <w:r w:rsidR="00543714" w:rsidRPr="00E91A4C">
              <w:rPr>
                <w:rFonts w:eastAsia="Times New Roman" w:cstheme="minorHAnsi"/>
                <w:b/>
                <w:bCs/>
                <w:color w:val="231F20"/>
                <w:sz w:val="18"/>
                <w:szCs w:val="18"/>
                <w:lang w:eastAsia="hr-HR"/>
              </w:rPr>
              <w:t xml:space="preserve"> </w:t>
            </w:r>
            <w:r w:rsidRPr="00E91A4C">
              <w:rPr>
                <w:rFonts w:eastAsia="Times New Roman" w:cstheme="minorHAnsi"/>
                <w:b/>
                <w:bCs/>
                <w:color w:val="231F20"/>
                <w:sz w:val="18"/>
                <w:szCs w:val="18"/>
                <w:lang w:eastAsia="hr-HR"/>
              </w:rPr>
              <w:t>3.</w:t>
            </w:r>
            <w:r w:rsidR="00543714" w:rsidRPr="00E91A4C">
              <w:rPr>
                <w:rFonts w:eastAsia="Times New Roman" w:cstheme="minorHAnsi"/>
                <w:b/>
                <w:bCs/>
                <w:color w:val="231F20"/>
                <w:sz w:val="18"/>
                <w:szCs w:val="18"/>
                <w:lang w:eastAsia="hr-HR"/>
              </w:rPr>
              <w:t xml:space="preserve"> </w:t>
            </w:r>
            <w:r w:rsidRPr="00E91A4C">
              <w:rPr>
                <w:rFonts w:eastAsia="Times New Roman" w:cstheme="minorHAnsi"/>
                <w:b/>
                <w:bCs/>
                <w:color w:val="231F20"/>
                <w:sz w:val="18"/>
                <w:szCs w:val="18"/>
                <w:lang w:eastAsia="hr-HR"/>
              </w:rPr>
              <w:t>1. Učenik razgovara i govori tekstove jednostavne strukture.</w:t>
            </w:r>
          </w:p>
          <w:p w14:paraId="6B495595" w14:textId="77777777" w:rsidR="003A4B63" w:rsidRPr="00E91A4C" w:rsidRDefault="003A4B63"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razlikuje svakodnevne komunikacijske situacije – govori kraći tekst prema jednostavnoj strukturi: uvod, središnji dio, završetak</w:t>
            </w:r>
          </w:p>
          <w:p w14:paraId="77653747" w14:textId="77777777" w:rsidR="003A4B63" w:rsidRPr="00E91A4C" w:rsidRDefault="003A4B63" w:rsidP="00E91A4C">
            <w:pPr>
              <w:widowControl w:val="0"/>
              <w:autoSpaceDE w:val="0"/>
              <w:autoSpaceDN w:val="0"/>
              <w:ind w:left="5"/>
              <w:rPr>
                <w:rFonts w:eastAsia="Times New Roman" w:cstheme="minorHAnsi"/>
                <w:color w:val="231F20"/>
                <w:sz w:val="18"/>
                <w:szCs w:val="18"/>
                <w:lang w:eastAsia="hr-HR"/>
              </w:rPr>
            </w:pPr>
            <w:r w:rsidRPr="00E91A4C">
              <w:rPr>
                <w:rFonts w:eastAsia="Times New Roman" w:cstheme="minorHAnsi"/>
                <w:color w:val="231F20"/>
                <w:sz w:val="18"/>
                <w:szCs w:val="18"/>
                <w:lang w:eastAsia="hr-HR"/>
              </w:rPr>
              <w:t>– služi se novim riječima u skladu s komunikacijskom situacijom i temom</w:t>
            </w:r>
          </w:p>
          <w:p w14:paraId="01068C44" w14:textId="77777777" w:rsidR="003A4B63" w:rsidRPr="00E91A4C" w:rsidRDefault="003A4B63" w:rsidP="00E91A4C">
            <w:pPr>
              <w:widowControl w:val="0"/>
              <w:autoSpaceDE w:val="0"/>
              <w:autoSpaceDN w:val="0"/>
              <w:ind w:left="5"/>
              <w:rPr>
                <w:rFonts w:ascii="Calibri" w:eastAsia="Arial" w:hAnsi="Calibri" w:cs="Calibri"/>
                <w:b/>
                <w:sz w:val="18"/>
                <w:szCs w:val="18"/>
              </w:rPr>
            </w:pPr>
            <w:r w:rsidRPr="00E91A4C">
              <w:rPr>
                <w:rFonts w:ascii="Calibri" w:eastAsia="Arial" w:hAnsi="Calibri" w:cs="Calibri"/>
                <w:b/>
                <w:sz w:val="18"/>
                <w:szCs w:val="18"/>
              </w:rPr>
              <w:t>OŠ HJ B.</w:t>
            </w:r>
            <w:r w:rsidR="00543714" w:rsidRPr="00E91A4C">
              <w:rPr>
                <w:rFonts w:ascii="Calibri" w:eastAsia="Arial" w:hAnsi="Calibri" w:cs="Calibri"/>
                <w:b/>
                <w:sz w:val="18"/>
                <w:szCs w:val="18"/>
              </w:rPr>
              <w:t xml:space="preserve"> </w:t>
            </w:r>
            <w:r w:rsidRPr="00E91A4C">
              <w:rPr>
                <w:rFonts w:ascii="Calibri" w:eastAsia="Arial" w:hAnsi="Calibri" w:cs="Calibri"/>
                <w:b/>
                <w:sz w:val="18"/>
                <w:szCs w:val="18"/>
              </w:rPr>
              <w:t>3.</w:t>
            </w:r>
            <w:r w:rsidR="00543714" w:rsidRPr="00E91A4C">
              <w:rPr>
                <w:rFonts w:ascii="Calibri" w:eastAsia="Arial" w:hAnsi="Calibri" w:cs="Calibri"/>
                <w:b/>
                <w:sz w:val="18"/>
                <w:szCs w:val="18"/>
              </w:rPr>
              <w:t xml:space="preserve"> </w:t>
            </w:r>
            <w:r w:rsidRPr="00E91A4C">
              <w:rPr>
                <w:rFonts w:ascii="Calibri" w:eastAsia="Arial" w:hAnsi="Calibri" w:cs="Calibri"/>
                <w:b/>
                <w:sz w:val="18"/>
                <w:szCs w:val="18"/>
              </w:rPr>
              <w:t>4. Učenik se stvaralački izražava prema vlastitome interesu potaknut različitim iskustvima i doživljajima književnoga teksta.</w:t>
            </w:r>
          </w:p>
          <w:p w14:paraId="733FCEB6" w14:textId="77777777" w:rsidR="003A4B63" w:rsidRPr="00E91A4C" w:rsidRDefault="003A4B63"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koristi se jezičnim vještinama, aktivnim rječnikom i temeljnim znanjima radi oblikovanja uradaka u kojima dolazi do izražaja kreativnost, originalnost i stvaralačko mišljenje</w:t>
            </w:r>
          </w:p>
          <w:p w14:paraId="71EA1D4B" w14:textId="77777777" w:rsidR="003A4B63" w:rsidRPr="00E91A4C" w:rsidRDefault="003A4B63" w:rsidP="00E91A4C">
            <w:pPr>
              <w:widowControl w:val="0"/>
              <w:autoSpaceDE w:val="0"/>
              <w:autoSpaceDN w:val="0"/>
              <w:ind w:left="5"/>
              <w:rPr>
                <w:rFonts w:ascii="Calibri" w:eastAsia="Arial" w:hAnsi="Calibri" w:cs="Calibri"/>
                <w:b/>
                <w:sz w:val="18"/>
                <w:szCs w:val="18"/>
              </w:rPr>
            </w:pPr>
          </w:p>
        </w:tc>
      </w:tr>
      <w:tr w:rsidR="003A4B63" w:rsidRPr="00E91A4C" w14:paraId="657F455F" w14:textId="77777777" w:rsidTr="000D0012">
        <w:tc>
          <w:tcPr>
            <w:tcW w:w="3357" w:type="pct"/>
            <w:gridSpan w:val="4"/>
            <w:shd w:val="clear" w:color="auto" w:fill="E5D4F0"/>
          </w:tcPr>
          <w:p w14:paraId="74095FFE" w14:textId="77777777" w:rsidR="003A4B63" w:rsidRPr="00E91A4C" w:rsidRDefault="003A4B63" w:rsidP="00E91A4C">
            <w:pPr>
              <w:rPr>
                <w:rFonts w:ascii="Calibri" w:eastAsia="Calibri" w:hAnsi="Calibri" w:cs="Calibri"/>
                <w:sz w:val="18"/>
                <w:szCs w:val="18"/>
              </w:rPr>
            </w:pPr>
            <w:r w:rsidRPr="00E91A4C">
              <w:rPr>
                <w:rFonts w:ascii="Calibri" w:eastAsia="Calibri" w:hAnsi="Calibri" w:cs="Calibri"/>
                <w:sz w:val="18"/>
                <w:szCs w:val="18"/>
              </w:rPr>
              <w:t>NASTAVNE SITUACIJE</w:t>
            </w:r>
          </w:p>
        </w:tc>
        <w:tc>
          <w:tcPr>
            <w:tcW w:w="746" w:type="pct"/>
            <w:shd w:val="clear" w:color="auto" w:fill="E5D4F0"/>
          </w:tcPr>
          <w:p w14:paraId="26B47EDF" w14:textId="77777777" w:rsidR="003A4B63" w:rsidRPr="00E91A4C" w:rsidRDefault="003A4B63" w:rsidP="00E91A4C">
            <w:pPr>
              <w:tabs>
                <w:tab w:val="left" w:pos="4266"/>
              </w:tabs>
              <w:rPr>
                <w:rFonts w:ascii="Calibri" w:eastAsia="Calibri" w:hAnsi="Calibri" w:cs="Calibri"/>
                <w:bCs/>
                <w:sz w:val="18"/>
                <w:szCs w:val="18"/>
              </w:rPr>
            </w:pPr>
            <w:r w:rsidRPr="00E91A4C">
              <w:rPr>
                <w:rFonts w:ascii="Calibri" w:eastAsia="Calibri" w:hAnsi="Calibri" w:cs="Calibri"/>
                <w:bCs/>
                <w:sz w:val="18"/>
                <w:szCs w:val="18"/>
              </w:rPr>
              <w:t>PRIJEDLOG AKTIVNOSTI U DIGITALNOM OKRUŽENJU</w:t>
            </w:r>
          </w:p>
          <w:p w14:paraId="7574048E" w14:textId="77777777" w:rsidR="003A4B63" w:rsidRPr="00E91A4C" w:rsidRDefault="003A4B63" w:rsidP="00E91A4C">
            <w:pPr>
              <w:rPr>
                <w:rFonts w:ascii="Calibri" w:eastAsia="Calibri" w:hAnsi="Calibri" w:cs="Calibri"/>
                <w:color w:val="231F20"/>
                <w:sz w:val="18"/>
                <w:szCs w:val="18"/>
              </w:rPr>
            </w:pPr>
          </w:p>
        </w:tc>
        <w:tc>
          <w:tcPr>
            <w:tcW w:w="897" w:type="pct"/>
            <w:shd w:val="clear" w:color="auto" w:fill="E5D4F0"/>
          </w:tcPr>
          <w:p w14:paraId="7EDFA9BA" w14:textId="77777777" w:rsidR="003A4B63" w:rsidRPr="00E91A4C" w:rsidRDefault="003A4B63" w:rsidP="00E91A4C">
            <w:pPr>
              <w:rPr>
                <w:rFonts w:ascii="Calibri" w:eastAsia="Calibri" w:hAnsi="Calibri" w:cs="Calibri"/>
                <w:color w:val="231F20"/>
                <w:sz w:val="18"/>
                <w:szCs w:val="18"/>
              </w:rPr>
            </w:pPr>
            <w:r w:rsidRPr="00E91A4C">
              <w:rPr>
                <w:rFonts w:ascii="Calibri" w:eastAsia="Calibri" w:hAnsi="Calibri" w:cs="Calibri"/>
                <w:color w:val="231F20"/>
                <w:sz w:val="18"/>
                <w:szCs w:val="18"/>
              </w:rPr>
              <w:t>P</w:t>
            </w:r>
            <w:r w:rsidRPr="00E91A4C">
              <w:rPr>
                <w:rFonts w:ascii="Calibri" w:eastAsia="Calibri" w:hAnsi="Calibri" w:cs="Calibri"/>
                <w:color w:val="231F20"/>
                <w:spacing w:val="-3"/>
                <w:sz w:val="18"/>
                <w:szCs w:val="18"/>
              </w:rPr>
              <w:t>O</w:t>
            </w:r>
            <w:r w:rsidRPr="00E91A4C">
              <w:rPr>
                <w:rFonts w:ascii="Calibri" w:eastAsia="Calibri" w:hAnsi="Calibri" w:cs="Calibri"/>
                <w:color w:val="231F20"/>
                <w:sz w:val="18"/>
                <w:szCs w:val="18"/>
              </w:rPr>
              <w:t>V</w:t>
            </w:r>
            <w:r w:rsidRPr="00E91A4C">
              <w:rPr>
                <w:rFonts w:ascii="Calibri" w:eastAsia="Calibri" w:hAnsi="Calibri" w:cs="Calibri"/>
                <w:color w:val="231F20"/>
                <w:spacing w:val="-1"/>
                <w:sz w:val="18"/>
                <w:szCs w:val="18"/>
              </w:rPr>
              <w:t>E</w:t>
            </w:r>
            <w:r w:rsidRPr="00E91A4C">
              <w:rPr>
                <w:rFonts w:ascii="Calibri" w:eastAsia="Calibri" w:hAnsi="Calibri" w:cs="Calibri"/>
                <w:color w:val="231F20"/>
                <w:sz w:val="18"/>
                <w:szCs w:val="18"/>
              </w:rPr>
              <w:t>ZI</w:t>
            </w:r>
            <w:r w:rsidRPr="00E91A4C">
              <w:rPr>
                <w:rFonts w:ascii="Calibri" w:eastAsia="Calibri" w:hAnsi="Calibri" w:cs="Calibri"/>
                <w:color w:val="231F20"/>
                <w:spacing w:val="-11"/>
                <w:sz w:val="18"/>
                <w:szCs w:val="18"/>
              </w:rPr>
              <w:t>V</w:t>
            </w:r>
            <w:r w:rsidRPr="00E91A4C">
              <w:rPr>
                <w:rFonts w:ascii="Calibri" w:eastAsia="Calibri" w:hAnsi="Calibri" w:cs="Calibri"/>
                <w:color w:val="231F20"/>
                <w:sz w:val="18"/>
                <w:szCs w:val="18"/>
              </w:rPr>
              <w:t>ANJE ISHO</w:t>
            </w:r>
            <w:r w:rsidRPr="00E91A4C">
              <w:rPr>
                <w:rFonts w:ascii="Calibri" w:eastAsia="Calibri" w:hAnsi="Calibri" w:cs="Calibri"/>
                <w:color w:val="231F20"/>
                <w:spacing w:val="-5"/>
                <w:sz w:val="18"/>
                <w:szCs w:val="18"/>
              </w:rPr>
              <w:t>D</w:t>
            </w:r>
            <w:r w:rsidRPr="00E91A4C">
              <w:rPr>
                <w:rFonts w:ascii="Calibri" w:eastAsia="Calibri" w:hAnsi="Calibri" w:cs="Calibri"/>
                <w:color w:val="231F20"/>
                <w:sz w:val="18"/>
                <w:szCs w:val="18"/>
              </w:rPr>
              <w:t>A O</w:t>
            </w:r>
            <w:r w:rsidRPr="00E91A4C">
              <w:rPr>
                <w:rFonts w:ascii="Calibri" w:eastAsia="Calibri" w:hAnsi="Calibri" w:cs="Calibri"/>
                <w:color w:val="231F20"/>
                <w:spacing w:val="-2"/>
                <w:sz w:val="18"/>
                <w:szCs w:val="18"/>
              </w:rPr>
              <w:t>S</w:t>
            </w:r>
            <w:r w:rsidRPr="00E91A4C">
              <w:rPr>
                <w:rFonts w:ascii="Calibri" w:eastAsia="Calibri" w:hAnsi="Calibri" w:cs="Calibri"/>
                <w:color w:val="231F20"/>
                <w:spacing w:val="-16"/>
                <w:sz w:val="18"/>
                <w:szCs w:val="18"/>
              </w:rPr>
              <w:t>T</w:t>
            </w:r>
            <w:r w:rsidRPr="00E91A4C">
              <w:rPr>
                <w:rFonts w:ascii="Calibri" w:eastAsia="Calibri" w:hAnsi="Calibri" w:cs="Calibri"/>
                <w:color w:val="231F20"/>
                <w:sz w:val="18"/>
                <w:szCs w:val="18"/>
              </w:rPr>
              <w:t>ALIH PREDMETNIH PODRU</w:t>
            </w:r>
            <w:r w:rsidRPr="00E91A4C">
              <w:rPr>
                <w:rFonts w:ascii="Calibri" w:eastAsia="Calibri" w:hAnsi="Calibri" w:cs="Calibri"/>
                <w:color w:val="231F20"/>
                <w:spacing w:val="2"/>
                <w:sz w:val="18"/>
                <w:szCs w:val="18"/>
              </w:rPr>
              <w:t>Č</w:t>
            </w:r>
            <w:r w:rsidRPr="00E91A4C">
              <w:rPr>
                <w:rFonts w:ascii="Calibri" w:eastAsia="Calibri" w:hAnsi="Calibri" w:cs="Calibri"/>
                <w:color w:val="231F20"/>
                <w:spacing w:val="-4"/>
                <w:sz w:val="18"/>
                <w:szCs w:val="18"/>
              </w:rPr>
              <w:t>J</w:t>
            </w:r>
            <w:r w:rsidRPr="00E91A4C">
              <w:rPr>
                <w:rFonts w:ascii="Calibri" w:eastAsia="Calibri" w:hAnsi="Calibri" w:cs="Calibri"/>
                <w:color w:val="231F20"/>
                <w:sz w:val="18"/>
                <w:szCs w:val="18"/>
              </w:rPr>
              <w:t>A I MEĐUPREDMETNIH TEMA</w:t>
            </w:r>
          </w:p>
        </w:tc>
      </w:tr>
      <w:tr w:rsidR="003A4B63" w:rsidRPr="00E91A4C" w14:paraId="0FE1BB5E" w14:textId="77777777" w:rsidTr="000D0012">
        <w:trPr>
          <w:trHeight w:val="2117"/>
        </w:trPr>
        <w:tc>
          <w:tcPr>
            <w:tcW w:w="3357" w:type="pct"/>
            <w:gridSpan w:val="4"/>
          </w:tcPr>
          <w:p w14:paraId="5E9530A4" w14:textId="77777777" w:rsidR="00E91A4C" w:rsidRPr="00E91A4C" w:rsidRDefault="00DB36D7" w:rsidP="00E91A4C">
            <w:pPr>
              <w:rPr>
                <w:rFonts w:ascii="Calibri" w:eastAsia="Calibri" w:hAnsi="Calibri" w:cs="Calibri"/>
                <w:b/>
                <w:bCs/>
                <w:sz w:val="18"/>
                <w:szCs w:val="18"/>
              </w:rPr>
            </w:pPr>
            <w:r w:rsidRPr="00E91A4C">
              <w:rPr>
                <w:rFonts w:ascii="Calibri" w:eastAsia="Calibri" w:hAnsi="Calibri" w:cs="Calibri"/>
                <w:b/>
                <w:bCs/>
                <w:sz w:val="18"/>
                <w:szCs w:val="18"/>
              </w:rPr>
              <w:t>1. NE DOLAZE CJEPIDLAKE IZ CJEPIDLAKA</w:t>
            </w:r>
          </w:p>
          <w:p w14:paraId="1C77E955" w14:textId="77777777" w:rsidR="00E91A4C" w:rsidRPr="00E91A4C" w:rsidRDefault="00DB36D7" w:rsidP="00E91A4C">
            <w:pPr>
              <w:textAlignment w:val="baseline"/>
              <w:rPr>
                <w:rFonts w:eastAsia="Times New Roman" w:cstheme="minorHAnsi"/>
                <w:color w:val="231F20"/>
                <w:sz w:val="18"/>
                <w:szCs w:val="18"/>
                <w:lang w:eastAsia="hr-HR"/>
              </w:rPr>
            </w:pPr>
            <w:r w:rsidRPr="00E91A4C">
              <w:rPr>
                <w:rFonts w:ascii="Calibri" w:eastAsia="Calibri" w:hAnsi="Calibri" w:cs="Calibri"/>
                <w:b/>
                <w:bCs/>
                <w:sz w:val="18"/>
                <w:szCs w:val="18"/>
              </w:rPr>
              <w:t>Ishod aktivnosti:</w:t>
            </w:r>
            <w:r w:rsidRPr="00E91A4C">
              <w:rPr>
                <w:rFonts w:ascii="Calibri" w:eastAsia="Calibri" w:hAnsi="Calibri" w:cs="Calibri"/>
                <w:sz w:val="18"/>
                <w:szCs w:val="18"/>
              </w:rPr>
              <w:t xml:space="preserve"> </w:t>
            </w:r>
            <w:r w:rsidRPr="00E91A4C">
              <w:rPr>
                <w:rFonts w:eastAsia="Times New Roman" w:cstheme="minorHAnsi"/>
                <w:color w:val="231F20"/>
                <w:sz w:val="18"/>
                <w:szCs w:val="18"/>
                <w:lang w:eastAsia="hr-HR"/>
              </w:rPr>
              <w:t>razlikuje svakodnevne komunikacijske situacije</w:t>
            </w:r>
            <w:r w:rsidR="00B165D9" w:rsidRPr="00E91A4C">
              <w:rPr>
                <w:rFonts w:eastAsia="Times New Roman" w:cstheme="minorHAnsi"/>
                <w:color w:val="231F20"/>
                <w:sz w:val="18"/>
                <w:szCs w:val="18"/>
                <w:lang w:eastAsia="hr-HR"/>
              </w:rPr>
              <w:t xml:space="preserve">; </w:t>
            </w:r>
            <w:r w:rsidRPr="00E91A4C">
              <w:rPr>
                <w:rFonts w:eastAsia="Times New Roman" w:cstheme="minorHAnsi"/>
                <w:color w:val="231F20"/>
                <w:sz w:val="18"/>
                <w:szCs w:val="18"/>
                <w:lang w:eastAsia="hr-HR"/>
              </w:rPr>
              <w:t>govori kraći tekst prema jednostavnoj strukturi: uvod, središnji dio, završetak</w:t>
            </w:r>
            <w:r w:rsidR="00B165D9" w:rsidRPr="00E91A4C">
              <w:rPr>
                <w:rFonts w:eastAsia="Times New Roman" w:cstheme="minorHAnsi"/>
                <w:color w:val="231F20"/>
                <w:sz w:val="18"/>
                <w:szCs w:val="18"/>
                <w:lang w:eastAsia="hr-HR"/>
              </w:rPr>
              <w:t>;</w:t>
            </w:r>
            <w:r w:rsidRPr="00E91A4C">
              <w:rPr>
                <w:rFonts w:eastAsia="Times New Roman" w:cstheme="minorHAnsi"/>
                <w:color w:val="231F20"/>
                <w:sz w:val="18"/>
                <w:szCs w:val="18"/>
                <w:lang w:eastAsia="hr-HR"/>
              </w:rPr>
              <w:t xml:space="preserve"> služi se novim riječima u skladu s komunikacijskom situacijom i temom</w:t>
            </w:r>
            <w:r w:rsidR="00B165D9" w:rsidRPr="00E91A4C">
              <w:rPr>
                <w:rFonts w:eastAsia="Times New Roman" w:cstheme="minorHAnsi"/>
                <w:color w:val="231F20"/>
                <w:sz w:val="18"/>
                <w:szCs w:val="18"/>
                <w:lang w:eastAsia="hr-HR"/>
              </w:rPr>
              <w:t>.</w:t>
            </w:r>
          </w:p>
          <w:p w14:paraId="3F3F2EFB" w14:textId="77777777" w:rsidR="00DB36D7" w:rsidRPr="00E91A4C" w:rsidRDefault="00DB36D7" w:rsidP="00E91A4C">
            <w:pPr>
              <w:textAlignment w:val="baseline"/>
              <w:rPr>
                <w:rFonts w:eastAsia="Times New Roman" w:cstheme="minorHAnsi"/>
                <w:b/>
                <w:bCs/>
                <w:color w:val="231F20"/>
                <w:sz w:val="18"/>
                <w:szCs w:val="18"/>
                <w:lang w:eastAsia="hr-HR"/>
              </w:rPr>
            </w:pPr>
            <w:r w:rsidRPr="00E91A4C">
              <w:rPr>
                <w:rFonts w:eastAsia="Times New Roman" w:cstheme="minorHAnsi"/>
                <w:b/>
                <w:bCs/>
                <w:color w:val="231F20"/>
                <w:sz w:val="18"/>
                <w:szCs w:val="18"/>
                <w:lang w:eastAsia="hr-HR"/>
              </w:rPr>
              <w:t xml:space="preserve">Opis aktivnosti: </w:t>
            </w:r>
          </w:p>
          <w:p w14:paraId="75FA297F" w14:textId="77777777" w:rsidR="003A4B63" w:rsidRPr="00E91A4C" w:rsidRDefault="00DB36D7" w:rsidP="00E91A4C">
            <w:pPr>
              <w:rPr>
                <w:rFonts w:ascii="Calibri" w:eastAsia="Calibri" w:hAnsi="Calibri" w:cs="Calibri"/>
                <w:sz w:val="18"/>
                <w:szCs w:val="18"/>
              </w:rPr>
            </w:pPr>
            <w:r w:rsidRPr="00E91A4C">
              <w:rPr>
                <w:rFonts w:ascii="Calibri" w:eastAsia="Calibri" w:hAnsi="Calibri" w:cs="Calibri"/>
                <w:sz w:val="18"/>
                <w:szCs w:val="18"/>
              </w:rPr>
              <w:t xml:space="preserve">Učiteljica/učitelj pita učenike što znači naslov </w:t>
            </w:r>
            <w:r w:rsidRPr="00E91A4C">
              <w:rPr>
                <w:rFonts w:ascii="Calibri" w:eastAsia="Calibri" w:hAnsi="Calibri" w:cs="Calibri"/>
                <w:i/>
                <w:iCs/>
                <w:sz w:val="18"/>
                <w:szCs w:val="18"/>
              </w:rPr>
              <w:t xml:space="preserve">Ne dolaze cjepidlake iz Cjepidlaka </w:t>
            </w:r>
            <w:r w:rsidRPr="00E91A4C">
              <w:rPr>
                <w:rFonts w:ascii="Calibri" w:eastAsia="Calibri" w:hAnsi="Calibri" w:cs="Calibri"/>
                <w:sz w:val="18"/>
                <w:szCs w:val="18"/>
              </w:rPr>
              <w:t xml:space="preserve">i zapisuje ga na ploču. Učenici objašnjavaju značenje riječi </w:t>
            </w:r>
            <w:r w:rsidRPr="00E91A4C">
              <w:rPr>
                <w:rFonts w:ascii="Calibri" w:eastAsia="Calibri" w:hAnsi="Calibri" w:cs="Calibri"/>
                <w:i/>
                <w:iCs/>
                <w:sz w:val="18"/>
                <w:szCs w:val="18"/>
              </w:rPr>
              <w:t>cjepidlaka</w:t>
            </w:r>
            <w:r w:rsidRPr="00E91A4C">
              <w:rPr>
                <w:rFonts w:ascii="Calibri" w:eastAsia="Calibri" w:hAnsi="Calibri" w:cs="Calibri"/>
                <w:sz w:val="18"/>
                <w:szCs w:val="18"/>
              </w:rPr>
              <w:t xml:space="preserve"> i Cjepidlaka (ako znaju). Jeste li čuli za neka neobična imena naselja u R</w:t>
            </w:r>
            <w:r w:rsidR="00B165D9" w:rsidRPr="00E91A4C">
              <w:rPr>
                <w:rFonts w:ascii="Calibri" w:eastAsia="Calibri" w:hAnsi="Calibri" w:cs="Calibri"/>
                <w:sz w:val="18"/>
                <w:szCs w:val="18"/>
              </w:rPr>
              <w:t>epublici</w:t>
            </w:r>
            <w:r w:rsidRPr="00E91A4C">
              <w:rPr>
                <w:rFonts w:ascii="Calibri" w:eastAsia="Calibri" w:hAnsi="Calibri" w:cs="Calibri"/>
                <w:sz w:val="18"/>
                <w:szCs w:val="18"/>
              </w:rPr>
              <w:t xml:space="preserve"> Hrvatskoj? </w:t>
            </w:r>
            <w:r w:rsidR="00DD00F2" w:rsidRPr="00E91A4C">
              <w:rPr>
                <w:rFonts w:ascii="Calibri" w:eastAsia="Calibri" w:hAnsi="Calibri" w:cs="Calibri"/>
                <w:sz w:val="18"/>
                <w:szCs w:val="18"/>
              </w:rPr>
              <w:t>Učenici čitaju imena naselja</w:t>
            </w:r>
            <w:r w:rsidR="001610D0">
              <w:rPr>
                <w:rFonts w:ascii="Calibri" w:eastAsia="Calibri" w:hAnsi="Calibri" w:cs="Calibri"/>
                <w:sz w:val="18"/>
                <w:szCs w:val="18"/>
              </w:rPr>
              <w:t xml:space="preserve"> iz</w:t>
            </w:r>
            <w:r w:rsidR="00DD00F2" w:rsidRPr="00E91A4C">
              <w:rPr>
                <w:rFonts w:ascii="Calibri" w:eastAsia="Calibri" w:hAnsi="Calibri" w:cs="Calibri"/>
                <w:sz w:val="18"/>
                <w:szCs w:val="18"/>
              </w:rPr>
              <w:t xml:space="preserve"> udžbenik</w:t>
            </w:r>
            <w:r w:rsidR="001610D0">
              <w:rPr>
                <w:rFonts w:ascii="Calibri" w:eastAsia="Calibri" w:hAnsi="Calibri" w:cs="Calibri"/>
                <w:sz w:val="18"/>
                <w:szCs w:val="18"/>
              </w:rPr>
              <w:t>a sa</w:t>
            </w:r>
            <w:r w:rsidR="00DD00F2" w:rsidRPr="00E91A4C">
              <w:rPr>
                <w:rFonts w:ascii="Calibri" w:eastAsia="Calibri" w:hAnsi="Calibri" w:cs="Calibri"/>
                <w:sz w:val="18"/>
                <w:szCs w:val="18"/>
              </w:rPr>
              <w:t xml:space="preserve"> 5</w:t>
            </w:r>
            <w:r w:rsidR="00B165D9" w:rsidRPr="00E91A4C">
              <w:rPr>
                <w:rFonts w:ascii="Calibri" w:eastAsia="Calibri" w:hAnsi="Calibri" w:cs="Calibri"/>
                <w:sz w:val="18"/>
                <w:szCs w:val="18"/>
              </w:rPr>
              <w:t>4</w:t>
            </w:r>
            <w:r w:rsidR="00DD00F2" w:rsidRPr="00E91A4C">
              <w:rPr>
                <w:rFonts w:ascii="Calibri" w:eastAsia="Calibri" w:hAnsi="Calibri" w:cs="Calibri"/>
                <w:sz w:val="18"/>
                <w:szCs w:val="18"/>
              </w:rPr>
              <w:t xml:space="preserve">. </w:t>
            </w:r>
            <w:r w:rsidR="001610D0" w:rsidRPr="00E91A4C">
              <w:rPr>
                <w:rFonts w:ascii="Calibri" w:eastAsia="Calibri" w:hAnsi="Calibri" w:cs="Calibri"/>
                <w:sz w:val="18"/>
                <w:szCs w:val="18"/>
              </w:rPr>
              <w:t>str</w:t>
            </w:r>
            <w:r w:rsidR="001610D0">
              <w:rPr>
                <w:rFonts w:ascii="Calibri" w:eastAsia="Calibri" w:hAnsi="Calibri" w:cs="Calibri"/>
                <w:sz w:val="18"/>
                <w:szCs w:val="18"/>
              </w:rPr>
              <w:t xml:space="preserve">anice. </w:t>
            </w:r>
            <w:r w:rsidRPr="00E91A4C">
              <w:rPr>
                <w:rFonts w:ascii="Calibri" w:eastAsia="Calibri" w:hAnsi="Calibri" w:cs="Calibri"/>
                <w:sz w:val="18"/>
                <w:szCs w:val="18"/>
              </w:rPr>
              <w:t xml:space="preserve">Kako pišemo imena naseljenih mjesta? Kako pišemo imena rijeka, jezera, planina? Što se još piše velikim </w:t>
            </w:r>
            <w:r w:rsidR="00E91A4C">
              <w:rPr>
                <w:rFonts w:ascii="Calibri" w:eastAsia="Calibri" w:hAnsi="Calibri" w:cs="Calibri"/>
                <w:sz w:val="18"/>
                <w:szCs w:val="18"/>
              </w:rPr>
              <w:t xml:space="preserve">početnim </w:t>
            </w:r>
            <w:r w:rsidRPr="00E91A4C">
              <w:rPr>
                <w:rFonts w:ascii="Calibri" w:eastAsia="Calibri" w:hAnsi="Calibri" w:cs="Calibri"/>
                <w:sz w:val="18"/>
                <w:szCs w:val="18"/>
              </w:rPr>
              <w:t xml:space="preserve">slovom? </w:t>
            </w:r>
            <w:r w:rsidR="00DD00F2" w:rsidRPr="00E91A4C">
              <w:rPr>
                <w:rFonts w:ascii="Calibri" w:eastAsia="Calibri" w:hAnsi="Calibri" w:cs="Calibri"/>
                <w:sz w:val="18"/>
                <w:szCs w:val="18"/>
              </w:rPr>
              <w:t xml:space="preserve">Za sve se navode primjeri koji se mogu zapisati na ploču. </w:t>
            </w:r>
          </w:p>
          <w:p w14:paraId="1916F6EF" w14:textId="77777777" w:rsidR="00DD00F2" w:rsidRPr="00E91A4C" w:rsidRDefault="00DD00F2" w:rsidP="00E91A4C">
            <w:pPr>
              <w:autoSpaceDE w:val="0"/>
              <w:autoSpaceDN w:val="0"/>
              <w:adjustRightInd w:val="0"/>
              <w:outlineLvl w:val="0"/>
              <w:rPr>
                <w:rFonts w:ascii="Calibri" w:eastAsia="Calibri" w:hAnsi="Calibri" w:cs="Calibri"/>
                <w:sz w:val="18"/>
                <w:szCs w:val="18"/>
              </w:rPr>
            </w:pPr>
          </w:p>
          <w:p w14:paraId="210BE3CD" w14:textId="77777777" w:rsidR="00E91A4C" w:rsidRPr="00E91A4C" w:rsidRDefault="00DD00F2" w:rsidP="00E91A4C">
            <w:pPr>
              <w:autoSpaceDE w:val="0"/>
              <w:autoSpaceDN w:val="0"/>
              <w:adjustRightInd w:val="0"/>
              <w:outlineLvl w:val="0"/>
              <w:rPr>
                <w:rFonts w:ascii="Calibri" w:eastAsia="Calibri" w:hAnsi="Calibri" w:cs="Calibri"/>
                <w:b/>
                <w:bCs/>
                <w:sz w:val="18"/>
                <w:szCs w:val="18"/>
              </w:rPr>
            </w:pPr>
            <w:r w:rsidRPr="00E91A4C">
              <w:rPr>
                <w:rFonts w:ascii="Calibri" w:eastAsia="Calibri" w:hAnsi="Calibri" w:cs="Calibri"/>
                <w:b/>
                <w:bCs/>
                <w:sz w:val="18"/>
                <w:szCs w:val="18"/>
              </w:rPr>
              <w:t xml:space="preserve">2. </w:t>
            </w:r>
            <w:r w:rsidR="0081151A" w:rsidRPr="00E91A4C">
              <w:rPr>
                <w:rFonts w:ascii="Calibri" w:eastAsia="Calibri" w:hAnsi="Calibri" w:cs="Calibri"/>
                <w:b/>
                <w:bCs/>
                <w:sz w:val="18"/>
                <w:szCs w:val="18"/>
              </w:rPr>
              <w:t xml:space="preserve">POGODI ILI SMISLI </w:t>
            </w:r>
            <w:r w:rsidRPr="00E91A4C">
              <w:rPr>
                <w:rFonts w:ascii="Calibri" w:eastAsia="Calibri" w:hAnsi="Calibri" w:cs="Calibri"/>
                <w:b/>
                <w:bCs/>
                <w:sz w:val="18"/>
                <w:szCs w:val="18"/>
              </w:rPr>
              <w:t>IME NASELJA</w:t>
            </w:r>
          </w:p>
          <w:p w14:paraId="602EF30E" w14:textId="77777777" w:rsidR="00E91A4C" w:rsidRPr="00E91A4C" w:rsidRDefault="00DD00F2" w:rsidP="00E91A4C">
            <w:pPr>
              <w:textAlignment w:val="baseline"/>
              <w:rPr>
                <w:rFonts w:eastAsia="Times New Roman" w:cstheme="minorHAnsi"/>
                <w:color w:val="231F20"/>
                <w:sz w:val="18"/>
                <w:szCs w:val="18"/>
                <w:lang w:eastAsia="hr-HR"/>
              </w:rPr>
            </w:pPr>
            <w:r w:rsidRPr="00E91A4C">
              <w:rPr>
                <w:rFonts w:ascii="Calibri" w:eastAsia="Calibri" w:hAnsi="Calibri" w:cs="Calibri"/>
                <w:b/>
                <w:bCs/>
                <w:sz w:val="18"/>
                <w:szCs w:val="18"/>
              </w:rPr>
              <w:t xml:space="preserve">Ishod aktivnosti: </w:t>
            </w:r>
            <w:r w:rsidRPr="00E91A4C">
              <w:rPr>
                <w:rFonts w:eastAsia="Times New Roman" w:cstheme="minorHAnsi"/>
                <w:color w:val="231F20"/>
                <w:sz w:val="18"/>
                <w:szCs w:val="18"/>
                <w:lang w:eastAsia="hr-HR"/>
              </w:rPr>
              <w:t>provjerava pravopisnu točnost i slovopisnu čitkost u pisanju</w:t>
            </w:r>
            <w:r w:rsidR="00B165D9" w:rsidRPr="00E91A4C">
              <w:rPr>
                <w:rFonts w:eastAsia="Times New Roman" w:cstheme="minorHAnsi"/>
                <w:color w:val="231F20"/>
                <w:sz w:val="18"/>
                <w:szCs w:val="18"/>
                <w:lang w:eastAsia="hr-HR"/>
              </w:rPr>
              <w:t>;</w:t>
            </w:r>
            <w:r w:rsidRPr="00E91A4C">
              <w:rPr>
                <w:rFonts w:eastAsia="Times New Roman" w:cstheme="minorHAnsi"/>
                <w:color w:val="231F20"/>
                <w:sz w:val="18"/>
                <w:szCs w:val="18"/>
                <w:lang w:eastAsia="hr-HR"/>
              </w:rPr>
              <w:t xml:space="preserve"> piše veliko početno slovo: imena ulica, trgova, naseljenih mjesta, voda i gora, ustanova u užem okružju</w:t>
            </w:r>
            <w:r w:rsidR="00B165D9" w:rsidRPr="00E91A4C">
              <w:rPr>
                <w:rFonts w:eastAsia="Times New Roman" w:cstheme="minorHAnsi"/>
                <w:color w:val="231F20"/>
                <w:sz w:val="18"/>
                <w:szCs w:val="18"/>
                <w:lang w:eastAsia="hr-HR"/>
              </w:rPr>
              <w:t>,</w:t>
            </w:r>
            <w:r w:rsidRPr="00E91A4C">
              <w:rPr>
                <w:rFonts w:eastAsia="Times New Roman" w:cstheme="minorHAnsi"/>
                <w:color w:val="231F20"/>
                <w:sz w:val="18"/>
                <w:szCs w:val="18"/>
                <w:lang w:eastAsia="hr-HR"/>
              </w:rPr>
              <w:t xml:space="preserve"> imena knjiga i novina</w:t>
            </w:r>
            <w:r w:rsidR="00B165D9" w:rsidRPr="00E91A4C">
              <w:rPr>
                <w:rFonts w:eastAsia="Times New Roman" w:cstheme="minorHAnsi"/>
                <w:color w:val="231F20"/>
                <w:sz w:val="18"/>
                <w:szCs w:val="18"/>
                <w:lang w:eastAsia="hr-HR"/>
              </w:rPr>
              <w:t xml:space="preserve">; </w:t>
            </w:r>
            <w:r w:rsidRPr="00E91A4C">
              <w:rPr>
                <w:rFonts w:eastAsia="Times New Roman" w:cstheme="minorHAnsi"/>
                <w:color w:val="231F20"/>
                <w:sz w:val="18"/>
                <w:szCs w:val="18"/>
                <w:lang w:eastAsia="hr-HR"/>
              </w:rPr>
              <w:t>primjenjuje pravilo pisanja čestih višerječnih imena</w:t>
            </w:r>
            <w:r w:rsidR="00B165D9" w:rsidRPr="00E91A4C">
              <w:rPr>
                <w:rFonts w:eastAsia="Times New Roman" w:cstheme="minorHAnsi"/>
                <w:color w:val="231F20"/>
                <w:sz w:val="18"/>
                <w:szCs w:val="18"/>
                <w:lang w:eastAsia="hr-HR"/>
              </w:rPr>
              <w:t>.</w:t>
            </w:r>
          </w:p>
          <w:p w14:paraId="042F5A26" w14:textId="77777777" w:rsidR="00DD00F2" w:rsidRPr="00E91A4C" w:rsidRDefault="00DD00F2" w:rsidP="00E91A4C">
            <w:pPr>
              <w:textAlignment w:val="baseline"/>
              <w:rPr>
                <w:rFonts w:eastAsia="Times New Roman" w:cstheme="minorHAnsi"/>
                <w:color w:val="231F20"/>
                <w:sz w:val="18"/>
                <w:szCs w:val="18"/>
                <w:lang w:eastAsia="hr-HR"/>
              </w:rPr>
            </w:pPr>
            <w:r w:rsidRPr="00E91A4C">
              <w:rPr>
                <w:rFonts w:eastAsia="Times New Roman" w:cstheme="minorHAnsi"/>
                <w:b/>
                <w:bCs/>
                <w:color w:val="231F20"/>
                <w:sz w:val="18"/>
                <w:szCs w:val="18"/>
                <w:lang w:eastAsia="hr-HR"/>
              </w:rPr>
              <w:t xml:space="preserve">Opis aktivnosti: </w:t>
            </w:r>
          </w:p>
          <w:p w14:paraId="27A21329" w14:textId="77777777" w:rsidR="00DD00F2" w:rsidRPr="00E91A4C" w:rsidRDefault="00DD00F2"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Učenici su podijeljeni u grupe (4 – 6 učenika). Učiteljica/učitelj priprema </w:t>
            </w:r>
            <w:r w:rsidR="00D254DE" w:rsidRPr="00E91A4C">
              <w:rPr>
                <w:rFonts w:eastAsia="Times New Roman" w:cstheme="minorHAnsi"/>
                <w:color w:val="231F20"/>
                <w:sz w:val="18"/>
                <w:szCs w:val="18"/>
                <w:lang w:eastAsia="hr-HR"/>
              </w:rPr>
              <w:t>kartice na kojima su napisane riječi – dijelovi neobičnih imena naseljenih mjesta</w:t>
            </w:r>
            <w:r w:rsidR="00E11979" w:rsidRPr="00E91A4C">
              <w:rPr>
                <w:rFonts w:eastAsia="Times New Roman" w:cstheme="minorHAnsi"/>
                <w:color w:val="231F20"/>
                <w:sz w:val="18"/>
                <w:szCs w:val="18"/>
                <w:lang w:eastAsia="hr-HR"/>
              </w:rPr>
              <w:t xml:space="preserve">, svaka riječ nalazi se na jednoj kartici. </w:t>
            </w:r>
            <w:r w:rsidR="00D254DE" w:rsidRPr="00E91A4C">
              <w:rPr>
                <w:rFonts w:eastAsia="Times New Roman" w:cstheme="minorHAnsi"/>
                <w:color w:val="231F20"/>
                <w:sz w:val="18"/>
                <w:szCs w:val="18"/>
                <w:lang w:eastAsia="hr-HR"/>
              </w:rPr>
              <w:t xml:space="preserve">(Primjer: </w:t>
            </w:r>
            <w:r w:rsidR="00E11979" w:rsidRPr="00E91A4C">
              <w:rPr>
                <w:rFonts w:eastAsia="Times New Roman" w:cstheme="minorHAnsi"/>
                <w:color w:val="231F20"/>
                <w:sz w:val="18"/>
                <w:szCs w:val="18"/>
                <w:lang w:eastAsia="hr-HR"/>
              </w:rPr>
              <w:t xml:space="preserve">VELIKA PISANICA, GORNJI DRAGONOŽEC, CRNO KAMANJE, ČAĐAVIČKI LUG, DJEDINA RIJEKA, DESNO ŽELJEZNO, DONJI KUKURUZARI, DEBELO BRDO, BANOVA JARUGA, DOBRA VODA, DONJA BANDA, KAMENA GORICA, HUDI BITEK, KLEPEĆE SELO, MALA KOSA, SAMOBORSKI OTOK, SITNO DONJE, GENERALSKI STOL, VUKOVO SELO, CAREVO POLJE, BABINO POLJE…) Svaka grupa dobiva isti broj riječi i kombinacijom dvije riječi piše imena naselja pisanim slovima na papir. </w:t>
            </w:r>
          </w:p>
          <w:p w14:paraId="0FC5DDF2" w14:textId="77777777" w:rsidR="0081151A" w:rsidRPr="00E91A4C" w:rsidRDefault="0081151A"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Grupni radovi izlažu se na ploči, a učiteljica/učitelj čita kako se naselja stvarno zovu. Provjerava se točnost pisanja imena naselja i je li koja grupa napisala stvarno ime naselja. </w:t>
            </w:r>
          </w:p>
          <w:p w14:paraId="34E03C6B" w14:textId="77777777" w:rsidR="00E91A4C" w:rsidRPr="00E91A4C" w:rsidRDefault="0081151A" w:rsidP="00E91A4C">
            <w:pPr>
              <w:textAlignment w:val="baseline"/>
              <w:rPr>
                <w:rFonts w:eastAsia="Times New Roman" w:cstheme="minorHAnsi"/>
                <w:b/>
                <w:bCs/>
                <w:color w:val="231F20"/>
                <w:sz w:val="18"/>
                <w:szCs w:val="18"/>
                <w:lang w:eastAsia="hr-HR"/>
              </w:rPr>
            </w:pPr>
            <w:r w:rsidRPr="00E91A4C">
              <w:rPr>
                <w:rFonts w:eastAsia="Times New Roman" w:cstheme="minorHAnsi"/>
                <w:b/>
                <w:bCs/>
                <w:color w:val="231F20"/>
                <w:sz w:val="18"/>
                <w:szCs w:val="18"/>
                <w:lang w:eastAsia="hr-HR"/>
              </w:rPr>
              <w:t>3. PIŠEMO VELIK</w:t>
            </w:r>
            <w:r w:rsidR="00E91A4C">
              <w:rPr>
                <w:rFonts w:eastAsia="Times New Roman" w:cstheme="minorHAnsi"/>
                <w:b/>
                <w:bCs/>
                <w:color w:val="231F20"/>
                <w:sz w:val="18"/>
                <w:szCs w:val="18"/>
                <w:lang w:eastAsia="hr-HR"/>
              </w:rPr>
              <w:t>O POČETNO</w:t>
            </w:r>
            <w:r w:rsidRPr="00E91A4C">
              <w:rPr>
                <w:rFonts w:eastAsia="Times New Roman" w:cstheme="minorHAnsi"/>
                <w:b/>
                <w:bCs/>
                <w:color w:val="231F20"/>
                <w:sz w:val="18"/>
                <w:szCs w:val="18"/>
                <w:lang w:eastAsia="hr-HR"/>
              </w:rPr>
              <w:t xml:space="preserve"> SLOV</w:t>
            </w:r>
            <w:r w:rsidR="00E91A4C">
              <w:rPr>
                <w:rFonts w:eastAsia="Times New Roman" w:cstheme="minorHAnsi"/>
                <w:b/>
                <w:bCs/>
                <w:color w:val="231F20"/>
                <w:sz w:val="18"/>
                <w:szCs w:val="18"/>
                <w:lang w:eastAsia="hr-HR"/>
              </w:rPr>
              <w:t>O</w:t>
            </w:r>
            <w:r w:rsidRPr="00E91A4C">
              <w:rPr>
                <w:rFonts w:eastAsia="Times New Roman" w:cstheme="minorHAnsi"/>
                <w:b/>
                <w:bCs/>
                <w:color w:val="231F20"/>
                <w:sz w:val="18"/>
                <w:szCs w:val="18"/>
                <w:lang w:eastAsia="hr-HR"/>
              </w:rPr>
              <w:t xml:space="preserve"> U IMENIMA RIJEKA, JEZERA I GORA</w:t>
            </w:r>
          </w:p>
          <w:p w14:paraId="197AB4DB" w14:textId="77777777" w:rsidR="00E91A4C" w:rsidRPr="00E91A4C" w:rsidRDefault="0081151A" w:rsidP="00E91A4C">
            <w:pPr>
              <w:textAlignment w:val="baseline"/>
              <w:rPr>
                <w:rFonts w:eastAsia="Times New Roman" w:cstheme="minorHAnsi"/>
                <w:color w:val="231F20"/>
                <w:sz w:val="18"/>
                <w:szCs w:val="18"/>
                <w:lang w:eastAsia="hr-HR"/>
              </w:rPr>
            </w:pPr>
            <w:r w:rsidRPr="00E91A4C">
              <w:rPr>
                <w:rFonts w:eastAsia="Times New Roman" w:cstheme="minorHAnsi"/>
                <w:b/>
                <w:bCs/>
                <w:color w:val="231F20"/>
                <w:sz w:val="18"/>
                <w:szCs w:val="18"/>
                <w:lang w:eastAsia="hr-HR"/>
              </w:rPr>
              <w:lastRenderedPageBreak/>
              <w:t xml:space="preserve">Ishod aktivnosti: </w:t>
            </w:r>
            <w:r w:rsidRPr="00E91A4C">
              <w:rPr>
                <w:rFonts w:eastAsia="Times New Roman" w:cstheme="minorHAnsi"/>
                <w:color w:val="231F20"/>
                <w:sz w:val="18"/>
                <w:szCs w:val="18"/>
                <w:lang w:eastAsia="hr-HR"/>
              </w:rPr>
              <w:t>provjerava pravopisnu točnost i slovopisnu čitkost u pisanju</w:t>
            </w:r>
            <w:r w:rsidR="00B165D9" w:rsidRPr="00E91A4C">
              <w:rPr>
                <w:rFonts w:eastAsia="Times New Roman" w:cstheme="minorHAnsi"/>
                <w:color w:val="231F20"/>
                <w:sz w:val="18"/>
                <w:szCs w:val="18"/>
                <w:lang w:eastAsia="hr-HR"/>
              </w:rPr>
              <w:t>;</w:t>
            </w:r>
            <w:r w:rsidRPr="00E91A4C">
              <w:rPr>
                <w:rFonts w:eastAsia="Times New Roman" w:cstheme="minorHAnsi"/>
                <w:color w:val="231F20"/>
                <w:sz w:val="18"/>
                <w:szCs w:val="18"/>
                <w:lang w:eastAsia="hr-HR"/>
              </w:rPr>
              <w:t xml:space="preserve"> piše veliko početno slovo: imena ulica, trgova, naseljenih mjesta, voda i gora, ustanova u užem okružju</w:t>
            </w:r>
            <w:r w:rsidR="00B165D9" w:rsidRPr="00E91A4C">
              <w:rPr>
                <w:rFonts w:eastAsia="Times New Roman" w:cstheme="minorHAnsi"/>
                <w:color w:val="231F20"/>
                <w:sz w:val="18"/>
                <w:szCs w:val="18"/>
                <w:lang w:eastAsia="hr-HR"/>
              </w:rPr>
              <w:t>,</w:t>
            </w:r>
            <w:r w:rsidRPr="00E91A4C">
              <w:rPr>
                <w:rFonts w:eastAsia="Times New Roman" w:cstheme="minorHAnsi"/>
                <w:color w:val="231F20"/>
                <w:sz w:val="18"/>
                <w:szCs w:val="18"/>
                <w:lang w:eastAsia="hr-HR"/>
              </w:rPr>
              <w:t xml:space="preserve"> imena knjiga i novina</w:t>
            </w:r>
            <w:r w:rsidR="00B165D9" w:rsidRPr="00E91A4C">
              <w:rPr>
                <w:rFonts w:eastAsia="Times New Roman" w:cstheme="minorHAnsi"/>
                <w:color w:val="231F20"/>
                <w:sz w:val="18"/>
                <w:szCs w:val="18"/>
                <w:lang w:eastAsia="hr-HR"/>
              </w:rPr>
              <w:t>;</w:t>
            </w:r>
            <w:r w:rsidRPr="00E91A4C">
              <w:rPr>
                <w:rFonts w:eastAsia="Times New Roman" w:cstheme="minorHAnsi"/>
                <w:color w:val="231F20"/>
                <w:sz w:val="18"/>
                <w:szCs w:val="18"/>
                <w:lang w:eastAsia="hr-HR"/>
              </w:rPr>
              <w:t xml:space="preserve"> primjenjuje pravilo pisanja čestih višerječnih imena</w:t>
            </w:r>
            <w:r w:rsidR="00B165D9" w:rsidRPr="00E91A4C">
              <w:rPr>
                <w:rFonts w:eastAsia="Times New Roman" w:cstheme="minorHAnsi"/>
                <w:color w:val="231F20"/>
                <w:sz w:val="18"/>
                <w:szCs w:val="18"/>
                <w:lang w:eastAsia="hr-HR"/>
              </w:rPr>
              <w:t>.</w:t>
            </w:r>
          </w:p>
          <w:p w14:paraId="13790330" w14:textId="77777777" w:rsidR="0081151A" w:rsidRPr="00E91A4C" w:rsidRDefault="00C81D0F" w:rsidP="00E91A4C">
            <w:pPr>
              <w:textAlignment w:val="baseline"/>
              <w:rPr>
                <w:rFonts w:eastAsia="Times New Roman" w:cstheme="minorHAnsi"/>
                <w:b/>
                <w:bCs/>
                <w:color w:val="231F20"/>
                <w:sz w:val="18"/>
                <w:szCs w:val="18"/>
                <w:lang w:eastAsia="hr-HR"/>
              </w:rPr>
            </w:pPr>
            <w:r w:rsidRPr="00E91A4C">
              <w:rPr>
                <w:rFonts w:eastAsia="Times New Roman" w:cstheme="minorHAnsi"/>
                <w:b/>
                <w:bCs/>
                <w:color w:val="231F20"/>
                <w:sz w:val="18"/>
                <w:szCs w:val="18"/>
                <w:lang w:eastAsia="hr-HR"/>
              </w:rPr>
              <w:t xml:space="preserve">Opis aktivnosti: </w:t>
            </w:r>
          </w:p>
          <w:p w14:paraId="247C02CF" w14:textId="77777777" w:rsidR="00C81D0F" w:rsidRPr="00E91A4C" w:rsidRDefault="00C81D0F"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Rad s udžbenikom: Učenici rješavaju zadatke na 5</w:t>
            </w:r>
            <w:r w:rsidR="00B165D9" w:rsidRPr="00E91A4C">
              <w:rPr>
                <w:rFonts w:eastAsia="Times New Roman" w:cstheme="minorHAnsi"/>
                <w:color w:val="231F20"/>
                <w:sz w:val="18"/>
                <w:szCs w:val="18"/>
                <w:lang w:eastAsia="hr-HR"/>
              </w:rPr>
              <w:t>4</w:t>
            </w:r>
            <w:r w:rsidRPr="00E91A4C">
              <w:rPr>
                <w:rFonts w:eastAsia="Times New Roman" w:cstheme="minorHAnsi"/>
                <w:color w:val="231F20"/>
                <w:sz w:val="18"/>
                <w:szCs w:val="18"/>
                <w:lang w:eastAsia="hr-HR"/>
              </w:rPr>
              <w:t>. i 5</w:t>
            </w:r>
            <w:r w:rsidR="00B165D9" w:rsidRPr="00E91A4C">
              <w:rPr>
                <w:rFonts w:eastAsia="Times New Roman" w:cstheme="minorHAnsi"/>
                <w:color w:val="231F20"/>
                <w:sz w:val="18"/>
                <w:szCs w:val="18"/>
                <w:lang w:eastAsia="hr-HR"/>
              </w:rPr>
              <w:t>5</w:t>
            </w:r>
            <w:r w:rsidRPr="00E91A4C">
              <w:rPr>
                <w:rFonts w:eastAsia="Times New Roman" w:cstheme="minorHAnsi"/>
                <w:color w:val="231F20"/>
                <w:sz w:val="18"/>
                <w:szCs w:val="18"/>
                <w:lang w:eastAsia="hr-HR"/>
              </w:rPr>
              <w:t xml:space="preserve">. str. udžbenika uz pomoć geografske karte. Točnost rješenja se provjerava u parovima zamjenom udžbenika. </w:t>
            </w:r>
          </w:p>
          <w:p w14:paraId="448485C8" w14:textId="77777777" w:rsidR="00C81D0F" w:rsidRPr="00E91A4C" w:rsidRDefault="00C81D0F"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Na kraju sata može </w:t>
            </w:r>
            <w:r w:rsidR="00E91A4C" w:rsidRPr="00E91A4C">
              <w:rPr>
                <w:rFonts w:eastAsia="Times New Roman" w:cstheme="minorHAnsi"/>
                <w:color w:val="231F20"/>
                <w:sz w:val="18"/>
                <w:szCs w:val="18"/>
                <w:lang w:eastAsia="hr-HR"/>
              </w:rPr>
              <w:t xml:space="preserve">se </w:t>
            </w:r>
            <w:r w:rsidRPr="00E91A4C">
              <w:rPr>
                <w:rFonts w:eastAsia="Times New Roman" w:cstheme="minorHAnsi"/>
                <w:color w:val="231F20"/>
                <w:sz w:val="18"/>
                <w:szCs w:val="18"/>
                <w:lang w:eastAsia="hr-HR"/>
              </w:rPr>
              <w:t>provesti i samovrednovanje</w:t>
            </w:r>
            <w:r w:rsidR="006A7E84" w:rsidRPr="00E91A4C">
              <w:rPr>
                <w:rFonts w:eastAsia="Times New Roman" w:cstheme="minorHAnsi"/>
                <w:color w:val="231F20"/>
                <w:sz w:val="18"/>
                <w:szCs w:val="18"/>
                <w:lang w:eastAsia="hr-HR"/>
              </w:rPr>
              <w:t xml:space="preserve"> poznavanja pravila pisanja velikog početnog slova: </w:t>
            </w:r>
          </w:p>
          <w:p w14:paraId="2B0D278B" w14:textId="77777777" w:rsidR="006A7E84" w:rsidRPr="00E91A4C" w:rsidRDefault="006A7E84" w:rsidP="00E91A4C">
            <w:pPr>
              <w:textAlignment w:val="baseline"/>
              <w:rPr>
                <w:rFonts w:eastAsia="Times New Roman" w:cstheme="minorHAnsi"/>
                <w:color w:val="231F20"/>
                <w:sz w:val="18"/>
                <w:szCs w:val="18"/>
                <w:lang w:eastAsia="hr-HR"/>
              </w:rPr>
            </w:pPr>
          </w:p>
          <w:tbl>
            <w:tblPr>
              <w:tblStyle w:val="TableGrid"/>
              <w:tblW w:w="0" w:type="auto"/>
              <w:tblLook w:val="04A0" w:firstRow="1" w:lastRow="0" w:firstColumn="1" w:lastColumn="0" w:noHBand="0" w:noVBand="1"/>
            </w:tblPr>
            <w:tblGrid>
              <w:gridCol w:w="2318"/>
              <w:gridCol w:w="2318"/>
              <w:gridCol w:w="2318"/>
              <w:gridCol w:w="2318"/>
            </w:tblGrid>
            <w:tr w:rsidR="006A7E84" w:rsidRPr="00E91A4C" w14:paraId="037B3288" w14:textId="77777777" w:rsidTr="006A7E84">
              <w:tc>
                <w:tcPr>
                  <w:tcW w:w="2318" w:type="dxa"/>
                </w:tcPr>
                <w:p w14:paraId="32B2C9D3" w14:textId="77777777" w:rsidR="006A7E84" w:rsidRPr="00E91A4C" w:rsidRDefault="006A7E84" w:rsidP="00E91A4C">
                  <w:pPr>
                    <w:textAlignment w:val="baseline"/>
                    <w:rPr>
                      <w:rFonts w:eastAsia="Times New Roman" w:cstheme="minorHAnsi"/>
                      <w:color w:val="231F20"/>
                      <w:sz w:val="18"/>
                      <w:szCs w:val="18"/>
                      <w:lang w:eastAsia="hr-HR"/>
                    </w:rPr>
                  </w:pPr>
                </w:p>
              </w:tc>
              <w:tc>
                <w:tcPr>
                  <w:tcW w:w="2318" w:type="dxa"/>
                </w:tcPr>
                <w:p w14:paraId="0FF584B0" w14:textId="77777777" w:rsidR="006A7E84" w:rsidRPr="00E91A4C" w:rsidRDefault="006A7E84" w:rsidP="00E91A4C">
                  <w:pPr>
                    <w:jc w:val="cente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UVIJEK</w:t>
                  </w:r>
                </w:p>
              </w:tc>
              <w:tc>
                <w:tcPr>
                  <w:tcW w:w="2318" w:type="dxa"/>
                </w:tcPr>
                <w:p w14:paraId="58F01007" w14:textId="77777777" w:rsidR="006A7E84" w:rsidRPr="00E91A4C" w:rsidRDefault="006A7E84" w:rsidP="00E91A4C">
                  <w:pPr>
                    <w:jc w:val="cente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PONEKAD </w:t>
                  </w:r>
                </w:p>
              </w:tc>
              <w:tc>
                <w:tcPr>
                  <w:tcW w:w="2318" w:type="dxa"/>
                </w:tcPr>
                <w:p w14:paraId="0CA3D050" w14:textId="77777777" w:rsidR="006A7E84" w:rsidRPr="00E91A4C" w:rsidRDefault="006A7E84" w:rsidP="00E91A4C">
                  <w:pPr>
                    <w:jc w:val="cente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RIJETKO</w:t>
                  </w:r>
                </w:p>
              </w:tc>
            </w:tr>
            <w:tr w:rsidR="006A7E84" w:rsidRPr="00E91A4C" w14:paraId="1EF52D43" w14:textId="77777777" w:rsidTr="006A7E84">
              <w:tc>
                <w:tcPr>
                  <w:tcW w:w="2318" w:type="dxa"/>
                </w:tcPr>
                <w:p w14:paraId="284E37FE" w14:textId="77777777" w:rsidR="006A7E84" w:rsidRPr="00E91A4C" w:rsidRDefault="006A7E84"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Točno pišem imena naseljenih mjesta. </w:t>
                  </w:r>
                </w:p>
              </w:tc>
              <w:tc>
                <w:tcPr>
                  <w:tcW w:w="2318" w:type="dxa"/>
                </w:tcPr>
                <w:p w14:paraId="5BC6C1AC" w14:textId="77777777" w:rsidR="006A7E84" w:rsidRPr="00E91A4C" w:rsidRDefault="006A7E84" w:rsidP="00E91A4C">
                  <w:pPr>
                    <w:textAlignment w:val="baseline"/>
                    <w:rPr>
                      <w:rFonts w:eastAsia="Times New Roman" w:cstheme="minorHAnsi"/>
                      <w:color w:val="231F20"/>
                      <w:sz w:val="18"/>
                      <w:szCs w:val="18"/>
                      <w:lang w:eastAsia="hr-HR"/>
                    </w:rPr>
                  </w:pPr>
                </w:p>
              </w:tc>
              <w:tc>
                <w:tcPr>
                  <w:tcW w:w="2318" w:type="dxa"/>
                </w:tcPr>
                <w:p w14:paraId="7300B860" w14:textId="77777777" w:rsidR="006A7E84" w:rsidRPr="00E91A4C" w:rsidRDefault="006A7E84" w:rsidP="00E91A4C">
                  <w:pPr>
                    <w:textAlignment w:val="baseline"/>
                    <w:rPr>
                      <w:rFonts w:eastAsia="Times New Roman" w:cstheme="minorHAnsi"/>
                      <w:color w:val="231F20"/>
                      <w:sz w:val="18"/>
                      <w:szCs w:val="18"/>
                      <w:lang w:eastAsia="hr-HR"/>
                    </w:rPr>
                  </w:pPr>
                </w:p>
              </w:tc>
              <w:tc>
                <w:tcPr>
                  <w:tcW w:w="2318" w:type="dxa"/>
                </w:tcPr>
                <w:p w14:paraId="7DAE335B" w14:textId="77777777" w:rsidR="006A7E84" w:rsidRPr="00E91A4C" w:rsidRDefault="006A7E84" w:rsidP="00E91A4C">
                  <w:pPr>
                    <w:textAlignment w:val="baseline"/>
                    <w:rPr>
                      <w:rFonts w:eastAsia="Times New Roman" w:cstheme="minorHAnsi"/>
                      <w:color w:val="231F20"/>
                      <w:sz w:val="18"/>
                      <w:szCs w:val="18"/>
                      <w:lang w:eastAsia="hr-HR"/>
                    </w:rPr>
                  </w:pPr>
                </w:p>
              </w:tc>
            </w:tr>
            <w:tr w:rsidR="006A7E84" w:rsidRPr="00E91A4C" w14:paraId="248294A9" w14:textId="77777777" w:rsidTr="006A7E84">
              <w:tc>
                <w:tcPr>
                  <w:tcW w:w="2318" w:type="dxa"/>
                </w:tcPr>
                <w:p w14:paraId="3ED618EA" w14:textId="77777777" w:rsidR="006A7E84" w:rsidRPr="00E91A4C" w:rsidRDefault="006A7E84"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Točno pišem imena rijeka, jezera, planina. </w:t>
                  </w:r>
                </w:p>
              </w:tc>
              <w:tc>
                <w:tcPr>
                  <w:tcW w:w="2318" w:type="dxa"/>
                </w:tcPr>
                <w:p w14:paraId="36869DFA" w14:textId="77777777" w:rsidR="006A7E84" w:rsidRPr="00E91A4C" w:rsidRDefault="006A7E84" w:rsidP="00E91A4C">
                  <w:pPr>
                    <w:textAlignment w:val="baseline"/>
                    <w:rPr>
                      <w:rFonts w:eastAsia="Times New Roman" w:cstheme="minorHAnsi"/>
                      <w:color w:val="231F20"/>
                      <w:sz w:val="18"/>
                      <w:szCs w:val="18"/>
                      <w:lang w:eastAsia="hr-HR"/>
                    </w:rPr>
                  </w:pPr>
                </w:p>
              </w:tc>
              <w:tc>
                <w:tcPr>
                  <w:tcW w:w="2318" w:type="dxa"/>
                </w:tcPr>
                <w:p w14:paraId="656758E8" w14:textId="77777777" w:rsidR="006A7E84" w:rsidRPr="00E91A4C" w:rsidRDefault="006A7E84" w:rsidP="00E91A4C">
                  <w:pPr>
                    <w:textAlignment w:val="baseline"/>
                    <w:rPr>
                      <w:rFonts w:eastAsia="Times New Roman" w:cstheme="minorHAnsi"/>
                      <w:color w:val="231F20"/>
                      <w:sz w:val="18"/>
                      <w:szCs w:val="18"/>
                      <w:lang w:eastAsia="hr-HR"/>
                    </w:rPr>
                  </w:pPr>
                </w:p>
              </w:tc>
              <w:tc>
                <w:tcPr>
                  <w:tcW w:w="2318" w:type="dxa"/>
                </w:tcPr>
                <w:p w14:paraId="48CABB5C" w14:textId="77777777" w:rsidR="006A7E84" w:rsidRPr="00E91A4C" w:rsidRDefault="006A7E84" w:rsidP="00E91A4C">
                  <w:pPr>
                    <w:textAlignment w:val="baseline"/>
                    <w:rPr>
                      <w:rFonts w:eastAsia="Times New Roman" w:cstheme="minorHAnsi"/>
                      <w:color w:val="231F20"/>
                      <w:sz w:val="18"/>
                      <w:szCs w:val="18"/>
                      <w:lang w:eastAsia="hr-HR"/>
                    </w:rPr>
                  </w:pPr>
                </w:p>
              </w:tc>
            </w:tr>
            <w:tr w:rsidR="006A7E84" w:rsidRPr="00E91A4C" w14:paraId="06F8EE0B" w14:textId="77777777" w:rsidTr="006A7E84">
              <w:tc>
                <w:tcPr>
                  <w:tcW w:w="2318" w:type="dxa"/>
                </w:tcPr>
                <w:p w14:paraId="408DE1E0" w14:textId="77777777" w:rsidR="006A7E84" w:rsidRPr="00E91A4C" w:rsidRDefault="006A7E84"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Točno pišem imena ustanova, knjiga, časopisa, ulica i trgova. </w:t>
                  </w:r>
                </w:p>
              </w:tc>
              <w:tc>
                <w:tcPr>
                  <w:tcW w:w="2318" w:type="dxa"/>
                </w:tcPr>
                <w:p w14:paraId="1E1F16FC" w14:textId="77777777" w:rsidR="006A7E84" w:rsidRPr="00E91A4C" w:rsidRDefault="006A7E84" w:rsidP="00E91A4C">
                  <w:pPr>
                    <w:textAlignment w:val="baseline"/>
                    <w:rPr>
                      <w:rFonts w:eastAsia="Times New Roman" w:cstheme="minorHAnsi"/>
                      <w:color w:val="231F20"/>
                      <w:sz w:val="18"/>
                      <w:szCs w:val="18"/>
                      <w:lang w:eastAsia="hr-HR"/>
                    </w:rPr>
                  </w:pPr>
                </w:p>
              </w:tc>
              <w:tc>
                <w:tcPr>
                  <w:tcW w:w="2318" w:type="dxa"/>
                </w:tcPr>
                <w:p w14:paraId="29C17566" w14:textId="77777777" w:rsidR="006A7E84" w:rsidRPr="00E91A4C" w:rsidRDefault="006A7E84" w:rsidP="00E91A4C">
                  <w:pPr>
                    <w:textAlignment w:val="baseline"/>
                    <w:rPr>
                      <w:rFonts w:eastAsia="Times New Roman" w:cstheme="minorHAnsi"/>
                      <w:color w:val="231F20"/>
                      <w:sz w:val="18"/>
                      <w:szCs w:val="18"/>
                      <w:lang w:eastAsia="hr-HR"/>
                    </w:rPr>
                  </w:pPr>
                </w:p>
              </w:tc>
              <w:tc>
                <w:tcPr>
                  <w:tcW w:w="2318" w:type="dxa"/>
                </w:tcPr>
                <w:p w14:paraId="7DC19834" w14:textId="77777777" w:rsidR="006A7E84" w:rsidRPr="00E91A4C" w:rsidRDefault="006A7E84" w:rsidP="00E91A4C">
                  <w:pPr>
                    <w:textAlignment w:val="baseline"/>
                    <w:rPr>
                      <w:rFonts w:eastAsia="Times New Roman" w:cstheme="minorHAnsi"/>
                      <w:color w:val="231F20"/>
                      <w:sz w:val="18"/>
                      <w:szCs w:val="18"/>
                      <w:lang w:eastAsia="hr-HR"/>
                    </w:rPr>
                  </w:pPr>
                </w:p>
              </w:tc>
            </w:tr>
          </w:tbl>
          <w:p w14:paraId="16D0C5E2" w14:textId="77777777" w:rsidR="006A7E84" w:rsidRPr="00E91A4C" w:rsidRDefault="006A7E84" w:rsidP="00E91A4C">
            <w:pPr>
              <w:textAlignment w:val="baseline"/>
              <w:rPr>
                <w:rFonts w:eastAsia="Times New Roman" w:cstheme="minorHAnsi"/>
                <w:color w:val="231F20"/>
                <w:sz w:val="18"/>
                <w:szCs w:val="18"/>
                <w:lang w:eastAsia="hr-HR"/>
              </w:rPr>
            </w:pPr>
          </w:p>
          <w:p w14:paraId="6244372E" w14:textId="77777777" w:rsidR="00C81D0F" w:rsidRPr="00E91A4C" w:rsidRDefault="00C81D0F" w:rsidP="00E91A4C">
            <w:pPr>
              <w:textAlignment w:val="baseline"/>
              <w:rPr>
                <w:rFonts w:eastAsia="Times New Roman" w:cstheme="minorHAnsi"/>
                <w:color w:val="231F20"/>
                <w:sz w:val="18"/>
                <w:szCs w:val="18"/>
                <w:lang w:eastAsia="hr-HR"/>
              </w:rPr>
            </w:pPr>
          </w:p>
          <w:p w14:paraId="6E05D5DF" w14:textId="77777777" w:rsidR="00C81D0F" w:rsidRPr="00E91A4C" w:rsidRDefault="00C81D0F"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Za domaću </w:t>
            </w:r>
            <w:r w:rsidR="006A7E84" w:rsidRPr="00E91A4C">
              <w:rPr>
                <w:rFonts w:eastAsia="Times New Roman" w:cstheme="minorHAnsi"/>
                <w:color w:val="231F20"/>
                <w:sz w:val="18"/>
                <w:szCs w:val="18"/>
                <w:lang w:eastAsia="hr-HR"/>
              </w:rPr>
              <w:t>zadaću učenici rješavaju 3. zadatak na 5</w:t>
            </w:r>
            <w:r w:rsidR="00B165D9" w:rsidRPr="00E91A4C">
              <w:rPr>
                <w:rFonts w:eastAsia="Times New Roman" w:cstheme="minorHAnsi"/>
                <w:color w:val="231F20"/>
                <w:sz w:val="18"/>
                <w:szCs w:val="18"/>
                <w:lang w:eastAsia="hr-HR"/>
              </w:rPr>
              <w:t>5</w:t>
            </w:r>
            <w:r w:rsidR="006A7E84" w:rsidRPr="00E91A4C">
              <w:rPr>
                <w:rFonts w:eastAsia="Times New Roman" w:cstheme="minorHAnsi"/>
                <w:color w:val="231F20"/>
                <w:sz w:val="18"/>
                <w:szCs w:val="18"/>
                <w:lang w:eastAsia="hr-HR"/>
              </w:rPr>
              <w:t>. str</w:t>
            </w:r>
            <w:r w:rsidR="001610D0">
              <w:rPr>
                <w:rFonts w:eastAsia="Times New Roman" w:cstheme="minorHAnsi"/>
                <w:color w:val="231F20"/>
                <w:sz w:val="18"/>
                <w:szCs w:val="18"/>
                <w:lang w:eastAsia="hr-HR"/>
              </w:rPr>
              <w:t>anici.</w:t>
            </w:r>
          </w:p>
          <w:p w14:paraId="70EAB702" w14:textId="77777777" w:rsidR="006A7E84" w:rsidRPr="00E91A4C" w:rsidRDefault="006A7E84" w:rsidP="00E91A4C">
            <w:pPr>
              <w:textAlignment w:val="baseline"/>
              <w:rPr>
                <w:rFonts w:eastAsia="Times New Roman" w:cstheme="minorHAnsi"/>
                <w:color w:val="231F20"/>
                <w:sz w:val="18"/>
                <w:szCs w:val="18"/>
                <w:lang w:eastAsia="hr-HR"/>
              </w:rPr>
            </w:pPr>
          </w:p>
          <w:p w14:paraId="777BB040" w14:textId="77777777" w:rsidR="006A7E84" w:rsidRPr="00E91A4C" w:rsidRDefault="00E91A4C" w:rsidP="00E91A4C">
            <w:pPr>
              <w:textAlignment w:val="baseline"/>
              <w:rPr>
                <w:rFonts w:eastAsia="Times New Roman" w:cstheme="minorHAnsi"/>
                <w:b/>
                <w:bCs/>
                <w:color w:val="231F20"/>
                <w:sz w:val="18"/>
                <w:szCs w:val="18"/>
                <w:lang w:eastAsia="hr-HR"/>
              </w:rPr>
            </w:pPr>
            <w:r w:rsidRPr="00E91A4C">
              <w:rPr>
                <w:rFonts w:eastAsia="Times New Roman" w:cstheme="minorHAnsi"/>
                <w:b/>
                <w:bCs/>
                <w:color w:val="231F20"/>
                <w:sz w:val="18"/>
                <w:szCs w:val="18"/>
                <w:lang w:eastAsia="hr-HR"/>
              </w:rPr>
              <w:t>NA PLOČI JE</w:t>
            </w:r>
            <w:r w:rsidR="00094154">
              <w:rPr>
                <w:rFonts w:eastAsia="Times New Roman" w:cstheme="minorHAnsi"/>
                <w:b/>
                <w:bCs/>
                <w:color w:val="231F20"/>
                <w:sz w:val="18"/>
                <w:szCs w:val="18"/>
                <w:lang w:eastAsia="hr-HR"/>
              </w:rPr>
              <w:t>:</w:t>
            </w:r>
          </w:p>
          <w:p w14:paraId="5F257013" w14:textId="77777777" w:rsidR="00B165D9" w:rsidRPr="00E91A4C" w:rsidRDefault="00B165D9" w:rsidP="00E91A4C">
            <w:pPr>
              <w:textAlignment w:val="baseline"/>
              <w:rPr>
                <w:rFonts w:eastAsia="Times New Roman" w:cstheme="minorHAnsi"/>
                <w:b/>
                <w:bCs/>
                <w:color w:val="231F20"/>
                <w:sz w:val="18"/>
                <w:szCs w:val="18"/>
                <w:lang w:eastAsia="hr-HR"/>
              </w:rPr>
            </w:pPr>
          </w:p>
          <w:p w14:paraId="3A49673D" w14:textId="77777777" w:rsidR="006A7E84" w:rsidRDefault="006A7E84" w:rsidP="00E91A4C">
            <w:pPr>
              <w:textAlignment w:val="baseline"/>
              <w:rPr>
                <w:rFonts w:eastAsia="Times New Roman" w:cstheme="minorHAnsi"/>
                <w:b/>
                <w:bCs/>
                <w:color w:val="231F20"/>
                <w:sz w:val="18"/>
                <w:szCs w:val="18"/>
                <w:lang w:eastAsia="hr-HR"/>
              </w:rPr>
            </w:pPr>
            <w:r w:rsidRPr="00E91A4C">
              <w:rPr>
                <w:rFonts w:eastAsia="Times New Roman" w:cstheme="minorHAnsi"/>
                <w:b/>
                <w:bCs/>
                <w:color w:val="231F20"/>
                <w:sz w:val="18"/>
                <w:szCs w:val="18"/>
                <w:lang w:eastAsia="hr-HR"/>
              </w:rPr>
              <w:t xml:space="preserve">Veliko početno slovo </w:t>
            </w:r>
          </w:p>
          <w:p w14:paraId="2D0A5CF0" w14:textId="77777777" w:rsidR="001610D0" w:rsidRPr="00E91A4C" w:rsidRDefault="001610D0" w:rsidP="00E91A4C">
            <w:pPr>
              <w:textAlignment w:val="baseline"/>
              <w:rPr>
                <w:rFonts w:eastAsia="Times New Roman" w:cstheme="minorHAnsi"/>
                <w:b/>
                <w:bCs/>
                <w:color w:val="231F20"/>
                <w:sz w:val="18"/>
                <w:szCs w:val="18"/>
                <w:lang w:eastAsia="hr-HR"/>
              </w:rPr>
            </w:pPr>
          </w:p>
          <w:p w14:paraId="019C2B7F" w14:textId="77777777" w:rsidR="006A7E84" w:rsidRPr="00E91A4C" w:rsidRDefault="006A7E84" w:rsidP="00E91A4C">
            <w:pPr>
              <w:textAlignment w:val="baseline"/>
              <w:rPr>
                <w:rFonts w:eastAsia="Times New Roman" w:cstheme="minorHAnsi"/>
                <w:color w:val="231F20"/>
                <w:sz w:val="18"/>
                <w:szCs w:val="18"/>
                <w:lang w:eastAsia="hr-HR"/>
              </w:rPr>
            </w:pPr>
            <w:r w:rsidRPr="00E91A4C">
              <w:rPr>
                <w:rFonts w:eastAsia="Times New Roman" w:cstheme="minorHAnsi"/>
                <w:b/>
                <w:bCs/>
                <w:color w:val="231F20"/>
                <w:sz w:val="18"/>
                <w:szCs w:val="18"/>
                <w:lang w:eastAsia="hr-HR"/>
              </w:rPr>
              <w:t>Sve riječi</w:t>
            </w:r>
            <w:r w:rsidRPr="00E91A4C">
              <w:rPr>
                <w:rFonts w:eastAsia="Times New Roman" w:cstheme="minorHAnsi"/>
                <w:color w:val="231F20"/>
                <w:sz w:val="18"/>
                <w:szCs w:val="18"/>
                <w:lang w:eastAsia="hr-HR"/>
              </w:rPr>
              <w:t xml:space="preserve"> pišemo velikim početnim slovom u imenima: </w:t>
            </w:r>
          </w:p>
          <w:p w14:paraId="5F3D657A" w14:textId="77777777" w:rsidR="006A7E84" w:rsidRPr="00E91A4C" w:rsidRDefault="006A7E84"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naseljenih mjesta (osim na, u, pod): Slavonski Brod, Severin na Kupi</w:t>
            </w:r>
          </w:p>
          <w:p w14:paraId="516AD7F5" w14:textId="77777777" w:rsidR="006A7E84" w:rsidRPr="00E91A4C" w:rsidRDefault="006A7E84"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 imenima i prezimenima ljudi </w:t>
            </w:r>
            <w:r w:rsidR="00C6222F" w:rsidRPr="00E91A4C">
              <w:rPr>
                <w:rFonts w:eastAsia="Times New Roman" w:cstheme="minorHAnsi"/>
                <w:color w:val="231F20"/>
                <w:sz w:val="18"/>
                <w:szCs w:val="18"/>
                <w:lang w:eastAsia="hr-HR"/>
              </w:rPr>
              <w:t xml:space="preserve">: </w:t>
            </w:r>
            <w:r w:rsidRPr="00E91A4C">
              <w:rPr>
                <w:rFonts w:eastAsia="Times New Roman" w:cstheme="minorHAnsi"/>
                <w:color w:val="231F20"/>
                <w:sz w:val="18"/>
                <w:szCs w:val="18"/>
                <w:lang w:eastAsia="hr-HR"/>
              </w:rPr>
              <w:t>Zvonimir Balog</w:t>
            </w:r>
          </w:p>
          <w:p w14:paraId="0AEBA0C2" w14:textId="77777777" w:rsidR="006A7E84" w:rsidRPr="00E91A4C" w:rsidRDefault="006A7E84" w:rsidP="00E91A4C">
            <w:pPr>
              <w:textAlignment w:val="baseline"/>
              <w:rPr>
                <w:rFonts w:eastAsia="Times New Roman" w:cstheme="minorHAnsi"/>
                <w:color w:val="231F20"/>
                <w:sz w:val="18"/>
                <w:szCs w:val="18"/>
                <w:lang w:eastAsia="hr-HR"/>
              </w:rPr>
            </w:pPr>
            <w:r w:rsidRPr="00E91A4C">
              <w:rPr>
                <w:rFonts w:eastAsia="Times New Roman" w:cstheme="minorHAnsi"/>
                <w:b/>
                <w:bCs/>
                <w:color w:val="231F20"/>
                <w:sz w:val="18"/>
                <w:szCs w:val="18"/>
                <w:lang w:eastAsia="hr-HR"/>
              </w:rPr>
              <w:t>Prvu riječ</w:t>
            </w:r>
            <w:r w:rsidR="00C6222F" w:rsidRPr="00E91A4C">
              <w:rPr>
                <w:rFonts w:eastAsia="Times New Roman" w:cstheme="minorHAnsi"/>
                <w:b/>
                <w:bCs/>
                <w:color w:val="231F20"/>
                <w:sz w:val="18"/>
                <w:szCs w:val="18"/>
                <w:lang w:eastAsia="hr-HR"/>
              </w:rPr>
              <w:t xml:space="preserve"> </w:t>
            </w:r>
            <w:r w:rsidRPr="00E91A4C">
              <w:rPr>
                <w:rFonts w:eastAsia="Times New Roman" w:cstheme="minorHAnsi"/>
                <w:color w:val="231F20"/>
                <w:sz w:val="18"/>
                <w:szCs w:val="18"/>
                <w:lang w:eastAsia="hr-HR"/>
              </w:rPr>
              <w:t xml:space="preserve">pišemo velikim početnim slovom </w:t>
            </w:r>
            <w:r w:rsidR="00C6222F" w:rsidRPr="00E91A4C">
              <w:rPr>
                <w:rFonts w:eastAsia="Times New Roman" w:cstheme="minorHAnsi"/>
                <w:color w:val="231F20"/>
                <w:sz w:val="18"/>
                <w:szCs w:val="18"/>
                <w:lang w:eastAsia="hr-HR"/>
              </w:rPr>
              <w:t xml:space="preserve">u imenima: </w:t>
            </w:r>
          </w:p>
          <w:p w14:paraId="0C82E249" w14:textId="77777777" w:rsidR="00C6222F" w:rsidRPr="00E91A4C" w:rsidRDefault="00C6222F"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 ulica i trgova: Vukovarska ulica, Trg kralja Tomislava </w:t>
            </w:r>
          </w:p>
          <w:p w14:paraId="142FB9A7" w14:textId="77777777" w:rsidR="00C6222F" w:rsidRPr="00E91A4C" w:rsidRDefault="00C6222F"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ustanova: Osnovna škola Mate Lovraka, Muzej za umjetnost i obrt</w:t>
            </w:r>
          </w:p>
          <w:p w14:paraId="05F1F8D0" w14:textId="77777777" w:rsidR="00C6222F" w:rsidRPr="00E91A4C" w:rsidRDefault="00C6222F"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novina, časopisa, knjiga: Jutarnji list, Prvi izbor, Vlak u snijegu</w:t>
            </w:r>
          </w:p>
          <w:p w14:paraId="2EE2FF6E" w14:textId="77777777" w:rsidR="00C6222F" w:rsidRPr="00E91A4C" w:rsidRDefault="00C6222F" w:rsidP="00E91A4C">
            <w:pPr>
              <w:textAlignment w:val="baseline"/>
              <w:rPr>
                <w:rFonts w:eastAsia="Times New Roman" w:cstheme="minorHAnsi"/>
                <w:color w:val="231F20"/>
                <w:sz w:val="18"/>
                <w:szCs w:val="18"/>
                <w:lang w:eastAsia="hr-HR"/>
              </w:rPr>
            </w:pPr>
            <w:r w:rsidRPr="00E91A4C">
              <w:rPr>
                <w:rFonts w:eastAsia="Times New Roman" w:cstheme="minorHAnsi"/>
                <w:color w:val="231F20"/>
                <w:sz w:val="18"/>
                <w:szCs w:val="18"/>
                <w:lang w:eastAsia="hr-HR"/>
              </w:rPr>
              <w:t xml:space="preserve">- rijeka, jezera, mora, planina: Sava, Jarunsko jezero, Jadransko more, Moslavačka gora </w:t>
            </w:r>
          </w:p>
          <w:p w14:paraId="556DFDD2" w14:textId="77777777" w:rsidR="0081151A" w:rsidRPr="00E91A4C" w:rsidRDefault="0081151A" w:rsidP="00E91A4C">
            <w:pPr>
              <w:textAlignment w:val="baseline"/>
              <w:rPr>
                <w:rFonts w:eastAsia="Times New Roman" w:cstheme="minorHAnsi"/>
                <w:color w:val="231F20"/>
                <w:sz w:val="18"/>
                <w:szCs w:val="18"/>
                <w:lang w:eastAsia="hr-HR"/>
              </w:rPr>
            </w:pPr>
          </w:p>
        </w:tc>
        <w:tc>
          <w:tcPr>
            <w:tcW w:w="746" w:type="pct"/>
          </w:tcPr>
          <w:p w14:paraId="77AF397A" w14:textId="77777777" w:rsidR="00094154" w:rsidRPr="00F5441B" w:rsidRDefault="00094154" w:rsidP="00094154">
            <w:pPr>
              <w:rPr>
                <w:rFonts w:eastAsia="Calibri" w:cstheme="minorHAnsi"/>
                <w:bCs/>
                <w:color w:val="000000"/>
                <w:sz w:val="18"/>
                <w:szCs w:val="18"/>
              </w:rPr>
            </w:pPr>
            <w:r w:rsidRPr="00F5441B">
              <w:rPr>
                <w:rFonts w:eastAsia="Calibri" w:cstheme="minorHAnsi"/>
                <w:bCs/>
                <w:color w:val="000000"/>
                <w:sz w:val="18"/>
                <w:szCs w:val="18"/>
              </w:rPr>
              <w:lastRenderedPageBreak/>
              <w:t xml:space="preserve">Mogu se provesti aktivnosti s preostalim objektima iz nastavne jedinice </w:t>
            </w:r>
          </w:p>
          <w:p w14:paraId="183CF582" w14:textId="77777777" w:rsidR="003A4B63" w:rsidRDefault="003A4B63" w:rsidP="00E91A4C">
            <w:pPr>
              <w:rPr>
                <w:rFonts w:ascii="Calibri" w:eastAsia="Calibri" w:hAnsi="Calibri" w:cs="Calibri"/>
                <w:b/>
                <w:color w:val="000000"/>
                <w:sz w:val="18"/>
                <w:szCs w:val="18"/>
              </w:rPr>
            </w:pPr>
          </w:p>
          <w:p w14:paraId="75A33D30" w14:textId="77777777" w:rsidR="00094154" w:rsidRPr="00E91A4C" w:rsidRDefault="000D0012" w:rsidP="00E91A4C">
            <w:pPr>
              <w:rPr>
                <w:rFonts w:ascii="Calibri" w:eastAsia="Calibri" w:hAnsi="Calibri" w:cs="Calibri"/>
                <w:b/>
                <w:color w:val="000000"/>
                <w:sz w:val="18"/>
                <w:szCs w:val="18"/>
              </w:rPr>
            </w:pPr>
            <w:hyperlink r:id="rId5" w:history="1">
              <w:r w:rsidR="00094154" w:rsidRPr="00094154">
                <w:rPr>
                  <w:rStyle w:val="Hyperlink"/>
                  <w:rFonts w:ascii="Calibri" w:eastAsia="Calibri" w:hAnsi="Calibri" w:cs="Calibri"/>
                  <w:b/>
                  <w:sz w:val="18"/>
                  <w:szCs w:val="18"/>
                </w:rPr>
                <w:t>Veliko početno slovo u imenima voda, otoka i gora</w:t>
              </w:r>
            </w:hyperlink>
          </w:p>
        </w:tc>
        <w:tc>
          <w:tcPr>
            <w:tcW w:w="897" w:type="pct"/>
          </w:tcPr>
          <w:p w14:paraId="126F46C9" w14:textId="77777777" w:rsidR="00094154" w:rsidRPr="00094154" w:rsidRDefault="00094154" w:rsidP="00094154">
            <w:pPr>
              <w:rPr>
                <w:rFonts w:ascii="Calibri" w:eastAsia="Calibri" w:hAnsi="Calibri" w:cs="Calibri"/>
                <w:sz w:val="18"/>
                <w:szCs w:val="18"/>
              </w:rPr>
            </w:pPr>
            <w:r w:rsidRPr="00094154">
              <w:rPr>
                <w:rFonts w:ascii="Calibri" w:eastAsia="Calibri" w:hAnsi="Calibri" w:cs="Calibri"/>
                <w:b/>
                <w:bCs/>
                <w:sz w:val="18"/>
                <w:szCs w:val="18"/>
              </w:rPr>
              <w:t>PID OŠ</w:t>
            </w:r>
            <w:r w:rsidRPr="00094154">
              <w:rPr>
                <w:rFonts w:ascii="Calibri" w:eastAsia="Calibri" w:hAnsi="Calibri" w:cs="Calibri"/>
                <w:sz w:val="18"/>
                <w:szCs w:val="18"/>
              </w:rPr>
              <w:t xml:space="preserve"> B.</w:t>
            </w:r>
            <w:r>
              <w:rPr>
                <w:rFonts w:ascii="Calibri" w:eastAsia="Calibri" w:hAnsi="Calibri" w:cs="Calibri"/>
                <w:sz w:val="18"/>
                <w:szCs w:val="18"/>
              </w:rPr>
              <w:t xml:space="preserve"> </w:t>
            </w:r>
            <w:r w:rsidRPr="00094154">
              <w:rPr>
                <w:rFonts w:ascii="Calibri" w:eastAsia="Calibri" w:hAnsi="Calibri" w:cs="Calibri"/>
                <w:sz w:val="18"/>
                <w:szCs w:val="18"/>
              </w:rPr>
              <w:t>3.</w:t>
            </w:r>
            <w:r>
              <w:rPr>
                <w:rFonts w:ascii="Calibri" w:eastAsia="Calibri" w:hAnsi="Calibri" w:cs="Calibri"/>
                <w:sz w:val="18"/>
                <w:szCs w:val="18"/>
              </w:rPr>
              <w:t xml:space="preserve"> </w:t>
            </w:r>
            <w:r w:rsidRPr="00094154">
              <w:rPr>
                <w:rFonts w:ascii="Calibri" w:eastAsia="Calibri" w:hAnsi="Calibri" w:cs="Calibri"/>
                <w:sz w:val="18"/>
                <w:szCs w:val="18"/>
              </w:rPr>
              <w:t>4.</w:t>
            </w:r>
            <w:r>
              <w:rPr>
                <w:rFonts w:ascii="Calibri" w:eastAsia="Calibri" w:hAnsi="Calibri" w:cs="Calibri"/>
                <w:sz w:val="18"/>
                <w:szCs w:val="18"/>
              </w:rPr>
              <w:t xml:space="preserve"> </w:t>
            </w:r>
            <w:r w:rsidRPr="00094154">
              <w:rPr>
                <w:rFonts w:ascii="Calibri" w:eastAsia="Calibri" w:hAnsi="Calibri" w:cs="Calibri"/>
                <w:sz w:val="18"/>
                <w:szCs w:val="18"/>
              </w:rPr>
              <w:t>Učenik se snalazi u prostoru, tumači plan mjesta i kartu zavičaja, izrađuje plan neposrednoga okružja i zaključuje o povezanosti prostornih obilježja zavičaja i načina života ljudi.</w:t>
            </w:r>
          </w:p>
          <w:p w14:paraId="51FB59AC" w14:textId="77777777" w:rsidR="00094154" w:rsidRPr="00094154" w:rsidRDefault="00094154" w:rsidP="00094154">
            <w:pPr>
              <w:rPr>
                <w:rFonts w:ascii="Calibri" w:eastAsia="Calibri" w:hAnsi="Calibri" w:cs="Calibri"/>
                <w:sz w:val="18"/>
                <w:szCs w:val="18"/>
              </w:rPr>
            </w:pPr>
            <w:r w:rsidRPr="00094154">
              <w:rPr>
                <w:rFonts w:ascii="Calibri" w:eastAsia="Calibri" w:hAnsi="Calibri" w:cs="Calibri"/>
                <w:b/>
                <w:bCs/>
                <w:sz w:val="18"/>
                <w:szCs w:val="18"/>
              </w:rPr>
              <w:t>UKU</w:t>
            </w:r>
            <w:r>
              <w:rPr>
                <w:rFonts w:ascii="Calibri" w:eastAsia="Calibri" w:hAnsi="Calibri" w:cs="Calibri"/>
                <w:sz w:val="18"/>
                <w:szCs w:val="18"/>
              </w:rPr>
              <w:t xml:space="preserve"> </w:t>
            </w:r>
            <w:r w:rsidRPr="00094154">
              <w:rPr>
                <w:rFonts w:ascii="Calibri" w:eastAsia="Calibri" w:hAnsi="Calibri" w:cs="Calibri"/>
                <w:sz w:val="18"/>
                <w:szCs w:val="18"/>
              </w:rPr>
              <w:t>D.</w:t>
            </w:r>
            <w:r>
              <w:rPr>
                <w:rFonts w:ascii="Calibri" w:eastAsia="Calibri" w:hAnsi="Calibri" w:cs="Calibri"/>
                <w:sz w:val="18"/>
                <w:szCs w:val="18"/>
              </w:rPr>
              <w:t xml:space="preserve"> </w:t>
            </w:r>
            <w:r w:rsidRPr="00094154">
              <w:rPr>
                <w:rFonts w:ascii="Calibri" w:eastAsia="Calibri" w:hAnsi="Calibri" w:cs="Calibri"/>
                <w:sz w:val="18"/>
                <w:szCs w:val="18"/>
              </w:rPr>
              <w:t>2.</w:t>
            </w:r>
            <w:r>
              <w:rPr>
                <w:rFonts w:ascii="Calibri" w:eastAsia="Calibri" w:hAnsi="Calibri" w:cs="Calibri"/>
                <w:sz w:val="18"/>
                <w:szCs w:val="18"/>
              </w:rPr>
              <w:t xml:space="preserve"> </w:t>
            </w:r>
            <w:r w:rsidRPr="00094154">
              <w:rPr>
                <w:rFonts w:ascii="Calibri" w:eastAsia="Calibri" w:hAnsi="Calibri" w:cs="Calibri"/>
                <w:sz w:val="18"/>
                <w:szCs w:val="18"/>
              </w:rPr>
              <w:t>2. Suradnja s drugima: Učenik ostvaruje dobru komunikaciju s drugima, uspješno surađuje u različitim situacijama i spreman je zatražiti i ponuditi pomoć.</w:t>
            </w:r>
          </w:p>
          <w:p w14:paraId="32ABEE5B" w14:textId="77777777" w:rsidR="00094154" w:rsidRDefault="00094154" w:rsidP="00094154">
            <w:pPr>
              <w:rPr>
                <w:rFonts w:ascii="Calibri" w:eastAsia="Calibri" w:hAnsi="Calibri" w:cs="Calibri"/>
                <w:sz w:val="18"/>
                <w:szCs w:val="18"/>
              </w:rPr>
            </w:pPr>
            <w:r w:rsidRPr="00094154">
              <w:rPr>
                <w:rFonts w:ascii="Calibri" w:eastAsia="Calibri" w:hAnsi="Calibri" w:cs="Calibri"/>
                <w:b/>
                <w:bCs/>
                <w:sz w:val="18"/>
                <w:szCs w:val="18"/>
              </w:rPr>
              <w:t>OSR</w:t>
            </w:r>
            <w:r>
              <w:rPr>
                <w:rFonts w:ascii="Calibri" w:eastAsia="Calibri" w:hAnsi="Calibri" w:cs="Calibri"/>
                <w:sz w:val="18"/>
                <w:szCs w:val="18"/>
              </w:rPr>
              <w:t xml:space="preserve"> </w:t>
            </w:r>
            <w:r w:rsidRPr="00094154">
              <w:rPr>
                <w:rFonts w:ascii="Calibri" w:eastAsia="Calibri" w:hAnsi="Calibri" w:cs="Calibri"/>
                <w:sz w:val="18"/>
                <w:szCs w:val="18"/>
              </w:rPr>
              <w:t>B.</w:t>
            </w:r>
            <w:r>
              <w:rPr>
                <w:rFonts w:ascii="Calibri" w:eastAsia="Calibri" w:hAnsi="Calibri" w:cs="Calibri"/>
                <w:sz w:val="18"/>
                <w:szCs w:val="18"/>
              </w:rPr>
              <w:t xml:space="preserve"> </w:t>
            </w:r>
            <w:r w:rsidRPr="00094154">
              <w:rPr>
                <w:rFonts w:ascii="Calibri" w:eastAsia="Calibri" w:hAnsi="Calibri" w:cs="Calibri"/>
                <w:sz w:val="18"/>
                <w:szCs w:val="18"/>
              </w:rPr>
              <w:t>2.</w:t>
            </w:r>
            <w:r>
              <w:rPr>
                <w:rFonts w:ascii="Calibri" w:eastAsia="Calibri" w:hAnsi="Calibri" w:cs="Calibri"/>
                <w:sz w:val="18"/>
                <w:szCs w:val="18"/>
              </w:rPr>
              <w:t xml:space="preserve"> </w:t>
            </w:r>
            <w:r w:rsidRPr="00094154">
              <w:rPr>
                <w:rFonts w:ascii="Calibri" w:eastAsia="Calibri" w:hAnsi="Calibri" w:cs="Calibri"/>
                <w:sz w:val="18"/>
                <w:szCs w:val="18"/>
              </w:rPr>
              <w:t>2. Razvija komunikacijske kompetencije</w:t>
            </w:r>
            <w:r>
              <w:rPr>
                <w:rFonts w:ascii="Calibri" w:eastAsia="Calibri" w:hAnsi="Calibri" w:cs="Calibri"/>
                <w:sz w:val="18"/>
                <w:szCs w:val="18"/>
              </w:rPr>
              <w:t xml:space="preserve">; </w:t>
            </w:r>
          </w:p>
          <w:p w14:paraId="08E3EEDB" w14:textId="77777777" w:rsidR="00094154" w:rsidRDefault="00094154" w:rsidP="00094154">
            <w:pPr>
              <w:rPr>
                <w:rFonts w:ascii="Calibri" w:eastAsia="Calibri" w:hAnsi="Calibri" w:cs="Calibri"/>
                <w:sz w:val="18"/>
                <w:szCs w:val="18"/>
              </w:rPr>
            </w:pPr>
            <w:r w:rsidRPr="00094154">
              <w:rPr>
                <w:rFonts w:ascii="Calibri" w:eastAsia="Calibri" w:hAnsi="Calibri" w:cs="Calibri"/>
                <w:sz w:val="18"/>
                <w:szCs w:val="18"/>
              </w:rPr>
              <w:t>B.</w:t>
            </w:r>
            <w:r>
              <w:rPr>
                <w:rFonts w:ascii="Calibri" w:eastAsia="Calibri" w:hAnsi="Calibri" w:cs="Calibri"/>
                <w:sz w:val="18"/>
                <w:szCs w:val="18"/>
              </w:rPr>
              <w:t xml:space="preserve"> </w:t>
            </w:r>
            <w:r w:rsidRPr="00094154">
              <w:rPr>
                <w:rFonts w:ascii="Calibri" w:eastAsia="Calibri" w:hAnsi="Calibri" w:cs="Calibri"/>
                <w:sz w:val="18"/>
                <w:szCs w:val="18"/>
              </w:rPr>
              <w:t>2.</w:t>
            </w:r>
            <w:r>
              <w:rPr>
                <w:rFonts w:ascii="Calibri" w:eastAsia="Calibri" w:hAnsi="Calibri" w:cs="Calibri"/>
                <w:sz w:val="18"/>
                <w:szCs w:val="18"/>
              </w:rPr>
              <w:t xml:space="preserve"> </w:t>
            </w:r>
            <w:r w:rsidRPr="00094154">
              <w:rPr>
                <w:rFonts w:ascii="Calibri" w:eastAsia="Calibri" w:hAnsi="Calibri" w:cs="Calibri"/>
                <w:sz w:val="18"/>
                <w:szCs w:val="18"/>
              </w:rPr>
              <w:t>3. Razvija strategije rješavanja sukoba</w:t>
            </w:r>
            <w:r>
              <w:rPr>
                <w:rFonts w:ascii="Calibri" w:eastAsia="Calibri" w:hAnsi="Calibri" w:cs="Calibri"/>
                <w:sz w:val="18"/>
                <w:szCs w:val="18"/>
              </w:rPr>
              <w:t xml:space="preserve">; </w:t>
            </w:r>
            <w:r w:rsidRPr="00094154">
              <w:rPr>
                <w:rFonts w:ascii="Calibri" w:eastAsia="Calibri" w:hAnsi="Calibri" w:cs="Calibri"/>
                <w:sz w:val="18"/>
                <w:szCs w:val="18"/>
              </w:rPr>
              <w:t>B.</w:t>
            </w:r>
            <w:r>
              <w:rPr>
                <w:rFonts w:ascii="Calibri" w:eastAsia="Calibri" w:hAnsi="Calibri" w:cs="Calibri"/>
                <w:sz w:val="18"/>
                <w:szCs w:val="18"/>
              </w:rPr>
              <w:t xml:space="preserve"> </w:t>
            </w:r>
            <w:r w:rsidRPr="00094154">
              <w:rPr>
                <w:rFonts w:ascii="Calibri" w:eastAsia="Calibri" w:hAnsi="Calibri" w:cs="Calibri"/>
                <w:sz w:val="18"/>
                <w:szCs w:val="18"/>
              </w:rPr>
              <w:t>2.</w:t>
            </w:r>
            <w:r>
              <w:rPr>
                <w:rFonts w:ascii="Calibri" w:eastAsia="Calibri" w:hAnsi="Calibri" w:cs="Calibri"/>
                <w:sz w:val="18"/>
                <w:szCs w:val="18"/>
              </w:rPr>
              <w:t xml:space="preserve"> </w:t>
            </w:r>
            <w:r w:rsidRPr="00094154">
              <w:rPr>
                <w:rFonts w:ascii="Calibri" w:eastAsia="Calibri" w:hAnsi="Calibri" w:cs="Calibri"/>
                <w:sz w:val="18"/>
                <w:szCs w:val="18"/>
              </w:rPr>
              <w:t>4. Suradnički uči i radi u timu</w:t>
            </w:r>
            <w:r>
              <w:rPr>
                <w:rFonts w:ascii="Calibri" w:eastAsia="Calibri" w:hAnsi="Calibri" w:cs="Calibri"/>
                <w:sz w:val="18"/>
                <w:szCs w:val="18"/>
              </w:rPr>
              <w:t xml:space="preserve">; </w:t>
            </w:r>
          </w:p>
          <w:p w14:paraId="2B4EFA36" w14:textId="77777777" w:rsidR="00270CDD" w:rsidRPr="00E91A4C" w:rsidRDefault="00094154" w:rsidP="00094154">
            <w:pPr>
              <w:rPr>
                <w:rFonts w:ascii="Calibri" w:eastAsia="Calibri" w:hAnsi="Calibri" w:cs="Calibri"/>
                <w:sz w:val="18"/>
                <w:szCs w:val="18"/>
              </w:rPr>
            </w:pPr>
            <w:r w:rsidRPr="00094154">
              <w:rPr>
                <w:rFonts w:ascii="Calibri" w:eastAsia="Calibri" w:hAnsi="Calibri" w:cs="Calibri"/>
                <w:sz w:val="18"/>
                <w:szCs w:val="18"/>
              </w:rPr>
              <w:t>C.</w:t>
            </w:r>
            <w:r>
              <w:rPr>
                <w:rFonts w:ascii="Calibri" w:eastAsia="Calibri" w:hAnsi="Calibri" w:cs="Calibri"/>
                <w:sz w:val="18"/>
                <w:szCs w:val="18"/>
              </w:rPr>
              <w:t xml:space="preserve"> </w:t>
            </w:r>
            <w:r w:rsidRPr="00094154">
              <w:rPr>
                <w:rFonts w:ascii="Calibri" w:eastAsia="Calibri" w:hAnsi="Calibri" w:cs="Calibri"/>
                <w:sz w:val="18"/>
                <w:szCs w:val="18"/>
              </w:rPr>
              <w:t>2.</w:t>
            </w:r>
            <w:r>
              <w:rPr>
                <w:rFonts w:ascii="Calibri" w:eastAsia="Calibri" w:hAnsi="Calibri" w:cs="Calibri"/>
                <w:sz w:val="18"/>
                <w:szCs w:val="18"/>
              </w:rPr>
              <w:t xml:space="preserve"> </w:t>
            </w:r>
            <w:r w:rsidRPr="00094154">
              <w:rPr>
                <w:rFonts w:ascii="Calibri" w:eastAsia="Calibri" w:hAnsi="Calibri" w:cs="Calibri"/>
                <w:sz w:val="18"/>
                <w:szCs w:val="18"/>
              </w:rPr>
              <w:t>4. Razvija kulturni i nacionalni identitet zajedništvom i pripadnošću skupini.</w:t>
            </w:r>
          </w:p>
        </w:tc>
      </w:tr>
    </w:tbl>
    <w:p w14:paraId="61DDBF24" w14:textId="77777777" w:rsidR="00C35534" w:rsidRPr="00E91A4C" w:rsidRDefault="000D0012" w:rsidP="00E91A4C">
      <w:pPr>
        <w:spacing w:after="0" w:line="240" w:lineRule="auto"/>
        <w:rPr>
          <w:sz w:val="18"/>
          <w:szCs w:val="18"/>
        </w:rPr>
      </w:pPr>
    </w:p>
    <w:sectPr w:rsidR="00C35534" w:rsidRPr="00E91A4C" w:rsidSect="00E91A4C">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601745"/>
    <w:multiLevelType w:val="hybridMultilevel"/>
    <w:tmpl w:val="0CCE7E34"/>
    <w:lvl w:ilvl="0" w:tplc="8C56467A">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7D642787"/>
    <w:multiLevelType w:val="hybridMultilevel"/>
    <w:tmpl w:val="428E8CA6"/>
    <w:lvl w:ilvl="0" w:tplc="1F7A050E">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B63"/>
    <w:rsid w:val="00094154"/>
    <w:rsid w:val="000D0012"/>
    <w:rsid w:val="001610D0"/>
    <w:rsid w:val="0023795C"/>
    <w:rsid w:val="00262EAE"/>
    <w:rsid w:val="00270CDD"/>
    <w:rsid w:val="003A4B63"/>
    <w:rsid w:val="00543714"/>
    <w:rsid w:val="00554691"/>
    <w:rsid w:val="006A7E84"/>
    <w:rsid w:val="0081151A"/>
    <w:rsid w:val="00B165D9"/>
    <w:rsid w:val="00C6222F"/>
    <w:rsid w:val="00C74DC9"/>
    <w:rsid w:val="00C81D0F"/>
    <w:rsid w:val="00CB4C7F"/>
    <w:rsid w:val="00D254DE"/>
    <w:rsid w:val="00DB36D7"/>
    <w:rsid w:val="00DD00F2"/>
    <w:rsid w:val="00E11979"/>
    <w:rsid w:val="00E91A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69EFD"/>
  <w15:chartTrackingRefBased/>
  <w15:docId w15:val="{09F4D7D4-59B8-46C0-8892-3252E17BF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B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A4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A4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7E84"/>
    <w:pPr>
      <w:ind w:left="720"/>
      <w:contextualSpacing/>
    </w:pPr>
  </w:style>
  <w:style w:type="character" w:styleId="Hyperlink">
    <w:name w:val="Hyperlink"/>
    <w:basedOn w:val="DefaultParagraphFont"/>
    <w:uiPriority w:val="99"/>
    <w:unhideWhenUsed/>
    <w:rsid w:val="00094154"/>
    <w:rPr>
      <w:color w:val="0563C1" w:themeColor="hyperlink"/>
      <w:u w:val="single"/>
    </w:rPr>
  </w:style>
  <w:style w:type="character" w:styleId="UnresolvedMention">
    <w:name w:val="Unresolved Mention"/>
    <w:basedOn w:val="DefaultParagraphFont"/>
    <w:uiPriority w:val="99"/>
    <w:semiHidden/>
    <w:unhideWhenUsed/>
    <w:rsid w:val="00094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1350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808</Words>
  <Characters>4606</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8</cp:revision>
  <dcterms:created xsi:type="dcterms:W3CDTF">2020-07-17T18:51:00Z</dcterms:created>
  <dcterms:modified xsi:type="dcterms:W3CDTF">2021-07-28T07:47:00Z</dcterms:modified>
</cp:coreProperties>
</file>